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2C58" w14:textId="10598B5A" w:rsidR="00D60429" w:rsidRPr="002E333E" w:rsidRDefault="00D60429" w:rsidP="00345853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2E333E">
        <w:rPr>
          <w:rFonts w:ascii="Times New Roman" w:hAnsi="Times New Roman" w:cs="Times New Roman"/>
          <w:color w:val="000000" w:themeColor="text1"/>
        </w:rPr>
        <w:t xml:space="preserve">Zarządzenie Nr </w:t>
      </w:r>
      <w:r w:rsidR="002E333E" w:rsidRPr="002E333E">
        <w:rPr>
          <w:rFonts w:ascii="Times New Roman" w:hAnsi="Times New Roman" w:cs="Times New Roman"/>
          <w:color w:val="000000" w:themeColor="text1"/>
        </w:rPr>
        <w:t>20/</w:t>
      </w:r>
      <w:r w:rsidRPr="002E333E">
        <w:rPr>
          <w:rFonts w:ascii="Times New Roman" w:hAnsi="Times New Roman" w:cs="Times New Roman"/>
          <w:color w:val="000000" w:themeColor="text1"/>
        </w:rPr>
        <w:t>2023</w:t>
      </w:r>
    </w:p>
    <w:p w14:paraId="481DDAA6" w14:textId="116C0DF7" w:rsidR="00D60429" w:rsidRPr="002E333E" w:rsidRDefault="00D60429" w:rsidP="00D60429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2E333E">
        <w:rPr>
          <w:rFonts w:ascii="Times New Roman" w:hAnsi="Times New Roman" w:cs="Times New Roman"/>
          <w:color w:val="000000" w:themeColor="text1"/>
        </w:rPr>
        <w:t>Wójta Gminy Boleszkowice</w:t>
      </w:r>
    </w:p>
    <w:p w14:paraId="3C59F25D" w14:textId="6533C3E8" w:rsidR="00D60429" w:rsidRPr="002E333E" w:rsidRDefault="00D60429" w:rsidP="00D60429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2E333E">
        <w:rPr>
          <w:rFonts w:ascii="Times New Roman" w:hAnsi="Times New Roman" w:cs="Times New Roman"/>
          <w:color w:val="000000" w:themeColor="text1"/>
        </w:rPr>
        <w:t xml:space="preserve">z dnia </w:t>
      </w:r>
      <w:r w:rsidR="002E333E" w:rsidRPr="002E333E">
        <w:rPr>
          <w:rFonts w:ascii="Times New Roman" w:hAnsi="Times New Roman" w:cs="Times New Roman"/>
          <w:color w:val="000000" w:themeColor="text1"/>
        </w:rPr>
        <w:t xml:space="preserve">12 czerwca </w:t>
      </w:r>
      <w:r w:rsidRPr="002E333E">
        <w:rPr>
          <w:rFonts w:ascii="Times New Roman" w:hAnsi="Times New Roman" w:cs="Times New Roman"/>
          <w:color w:val="000000" w:themeColor="text1"/>
        </w:rPr>
        <w:t>2023 roku</w:t>
      </w:r>
    </w:p>
    <w:p w14:paraId="71C6FEC1" w14:textId="77777777" w:rsidR="00D60429" w:rsidRPr="00E666DE" w:rsidRDefault="00D60429" w:rsidP="00D60429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61B3B9D7" w14:textId="7DB05D42" w:rsidR="00D60429" w:rsidRPr="00E666DE" w:rsidRDefault="00D60429" w:rsidP="00345853">
      <w:pPr>
        <w:pStyle w:val="NormalnyWeb"/>
        <w:shd w:val="clear" w:color="auto" w:fill="FFFFFF"/>
        <w:spacing w:before="0" w:beforeAutospacing="0"/>
        <w:jc w:val="center"/>
        <w:rPr>
          <w:b/>
          <w:bCs/>
          <w:color w:val="000000" w:themeColor="text1"/>
        </w:rPr>
      </w:pPr>
      <w:r w:rsidRPr="00E666DE">
        <w:rPr>
          <w:color w:val="000000" w:themeColor="text1"/>
        </w:rPr>
        <w:t>w sprawie ogłoszenia otwartego konkursu ofert na wsparcie realizacji zadania publicznego na terenie Gminy Boleszkowice w 2023 roku</w:t>
      </w:r>
      <w:r w:rsidR="008B7291" w:rsidRPr="00E666DE">
        <w:rPr>
          <w:color w:val="000000" w:themeColor="text1"/>
        </w:rPr>
        <w:t>.</w:t>
      </w:r>
    </w:p>
    <w:p w14:paraId="04B65959" w14:textId="77777777" w:rsidR="00D60429" w:rsidRPr="00E666DE" w:rsidRDefault="00D60429" w:rsidP="00D60429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46ED6810" w14:textId="57DEA1A6" w:rsidR="00D60429" w:rsidRPr="00E666DE" w:rsidRDefault="00D60429" w:rsidP="003B5FF0">
      <w:pPr>
        <w:pStyle w:val="Default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 xml:space="preserve">Na podstawie </w:t>
      </w:r>
      <w:r w:rsidR="00345853" w:rsidRPr="00E666DE">
        <w:rPr>
          <w:rFonts w:ascii="Times New Roman" w:hAnsi="Times New Roman" w:cs="Times New Roman"/>
          <w:color w:val="000000" w:themeColor="text1"/>
        </w:rPr>
        <w:t xml:space="preserve">art. 11 ust. 2 i </w:t>
      </w:r>
      <w:r w:rsidRPr="00E666DE">
        <w:rPr>
          <w:rFonts w:ascii="Times New Roman" w:hAnsi="Times New Roman" w:cs="Times New Roman"/>
          <w:color w:val="000000" w:themeColor="text1"/>
        </w:rPr>
        <w:t>art. 13 ustawy z dnia 24 kwietnia 2003 r. o działalności pożytku publicznego i wolontariacie (t.j. Dz.U. z 20</w:t>
      </w:r>
      <w:r w:rsidR="001413EA" w:rsidRPr="00E666DE">
        <w:rPr>
          <w:rFonts w:ascii="Times New Roman" w:hAnsi="Times New Roman" w:cs="Times New Roman"/>
          <w:color w:val="000000" w:themeColor="text1"/>
        </w:rPr>
        <w:t>23</w:t>
      </w:r>
      <w:r w:rsidRPr="00E666DE">
        <w:rPr>
          <w:rFonts w:ascii="Times New Roman" w:hAnsi="Times New Roman" w:cs="Times New Roman"/>
          <w:color w:val="000000" w:themeColor="text1"/>
        </w:rPr>
        <w:t xml:space="preserve"> r., poz. </w:t>
      </w:r>
      <w:r w:rsidR="001413EA" w:rsidRPr="00E666DE">
        <w:rPr>
          <w:rFonts w:ascii="Times New Roman" w:hAnsi="Times New Roman" w:cs="Times New Roman"/>
          <w:color w:val="000000" w:themeColor="text1"/>
        </w:rPr>
        <w:t>571</w:t>
      </w:r>
      <w:r w:rsidRPr="00E666DE">
        <w:rPr>
          <w:rFonts w:ascii="Times New Roman" w:hAnsi="Times New Roman" w:cs="Times New Roman"/>
          <w:color w:val="000000" w:themeColor="text1"/>
        </w:rPr>
        <w:t xml:space="preserve">) </w:t>
      </w:r>
      <w:r w:rsidR="00345853" w:rsidRPr="00E666DE">
        <w:rPr>
          <w:rFonts w:ascii="Times New Roman" w:hAnsi="Times New Roman" w:cs="Times New Roman"/>
          <w:color w:val="000000" w:themeColor="text1"/>
        </w:rPr>
        <w:t xml:space="preserve">oraz przepisów Rozporządzenia Przewodniczącego Komitetu do spraw Pożytku Publicznego z dnia 24 października 2018r. w sprawie wzorów ofert i ramowych wzorów umów dotyczących realizacji zadań publicznych oraz wzorów sprawozdań z wykonania tych zadań (Dz. U. z 2018 r. poz. 2057) i </w:t>
      </w:r>
      <w:r w:rsidRPr="00E666DE">
        <w:rPr>
          <w:rFonts w:ascii="Times New Roman" w:hAnsi="Times New Roman" w:cs="Times New Roman"/>
          <w:color w:val="000000" w:themeColor="text1"/>
        </w:rPr>
        <w:t xml:space="preserve">uchwały Nr XLIII/292/2022 Rady Gminy Boleszkowice z dnia 26 października 2022 r. w sprawie uchwalenia Rocznego Programu Współpracy Gminy Boleszkowice </w:t>
      </w:r>
      <w:r w:rsidR="001413EA" w:rsidRPr="00E666DE">
        <w:rPr>
          <w:rFonts w:ascii="Times New Roman" w:hAnsi="Times New Roman" w:cs="Times New Roman"/>
          <w:color w:val="000000" w:themeColor="text1"/>
        </w:rPr>
        <w:br/>
      </w:r>
      <w:r w:rsidRPr="00E666DE">
        <w:rPr>
          <w:rFonts w:ascii="Times New Roman" w:hAnsi="Times New Roman" w:cs="Times New Roman"/>
          <w:color w:val="000000" w:themeColor="text1"/>
        </w:rPr>
        <w:t>z organizacjami pozarządowymi oraz podmiotami, o których mowa w art. 3 ust. 3 ustawy z 24 kwietnia 2003 r. o działalności pożytku publicznego i o wolontariacie (Dz. U. 20</w:t>
      </w:r>
      <w:r w:rsidR="001413EA" w:rsidRPr="00E666DE">
        <w:rPr>
          <w:rFonts w:ascii="Times New Roman" w:hAnsi="Times New Roman" w:cs="Times New Roman"/>
          <w:color w:val="000000" w:themeColor="text1"/>
        </w:rPr>
        <w:t>23</w:t>
      </w:r>
      <w:r w:rsidRPr="00E666DE">
        <w:rPr>
          <w:rFonts w:ascii="Times New Roman" w:hAnsi="Times New Roman" w:cs="Times New Roman"/>
          <w:color w:val="000000" w:themeColor="text1"/>
        </w:rPr>
        <w:t xml:space="preserve"> r., poz. </w:t>
      </w:r>
      <w:r w:rsidR="001413EA" w:rsidRPr="00E666DE">
        <w:rPr>
          <w:rFonts w:ascii="Times New Roman" w:hAnsi="Times New Roman" w:cs="Times New Roman"/>
          <w:color w:val="000000" w:themeColor="text1"/>
        </w:rPr>
        <w:t>571</w:t>
      </w:r>
      <w:r w:rsidRPr="00E666DE">
        <w:rPr>
          <w:rFonts w:ascii="Times New Roman" w:hAnsi="Times New Roman" w:cs="Times New Roman"/>
          <w:color w:val="000000" w:themeColor="text1"/>
        </w:rPr>
        <w:t xml:space="preserve"> ) na rok 2023</w:t>
      </w:r>
      <w:r w:rsidR="003B5FF0" w:rsidRPr="00E666DE">
        <w:rPr>
          <w:rFonts w:ascii="Times New Roman" w:hAnsi="Times New Roman" w:cs="Times New Roman"/>
          <w:color w:val="000000" w:themeColor="text1"/>
        </w:rPr>
        <w:t>,</w:t>
      </w:r>
      <w:r w:rsidRPr="00E666DE">
        <w:rPr>
          <w:rFonts w:ascii="Times New Roman" w:hAnsi="Times New Roman" w:cs="Times New Roman"/>
          <w:color w:val="000000" w:themeColor="text1"/>
        </w:rPr>
        <w:t xml:space="preserve"> </w:t>
      </w:r>
      <w:r w:rsidR="00345853" w:rsidRPr="00E666DE">
        <w:rPr>
          <w:rFonts w:ascii="Times New Roman" w:hAnsi="Times New Roman" w:cs="Times New Roman"/>
          <w:color w:val="000000" w:themeColor="text1"/>
        </w:rPr>
        <w:t>zarządza się</w:t>
      </w:r>
      <w:r w:rsidRPr="00E666DE">
        <w:rPr>
          <w:rFonts w:ascii="Times New Roman" w:hAnsi="Times New Roman" w:cs="Times New Roman"/>
          <w:color w:val="000000" w:themeColor="text1"/>
        </w:rPr>
        <w:t xml:space="preserve">, co następuje: </w:t>
      </w:r>
    </w:p>
    <w:p w14:paraId="36C54F42" w14:textId="77777777" w:rsidR="00D60429" w:rsidRPr="00E666DE" w:rsidRDefault="00D60429" w:rsidP="00124C12">
      <w:pPr>
        <w:pStyle w:val="Default"/>
        <w:ind w:firstLine="708"/>
        <w:jc w:val="center"/>
        <w:rPr>
          <w:rFonts w:ascii="Times New Roman" w:hAnsi="Times New Roman" w:cs="Times New Roman"/>
          <w:color w:val="000000" w:themeColor="text1"/>
        </w:rPr>
      </w:pPr>
    </w:p>
    <w:p w14:paraId="73C5EA5E" w14:textId="0ABD197A" w:rsidR="00124C12" w:rsidRPr="00E666DE" w:rsidRDefault="00D60429" w:rsidP="00124C12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§1.</w:t>
      </w:r>
    </w:p>
    <w:p w14:paraId="1CBE0A6D" w14:textId="5C6ED60E" w:rsidR="00D60429" w:rsidRPr="00E666DE" w:rsidRDefault="00D60429" w:rsidP="00651B32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Ogłasza</w:t>
      </w:r>
      <w:r w:rsidR="00345853" w:rsidRPr="00E666DE">
        <w:rPr>
          <w:rFonts w:ascii="Times New Roman" w:hAnsi="Times New Roman" w:cs="Times New Roman"/>
          <w:color w:val="000000" w:themeColor="text1"/>
        </w:rPr>
        <w:t xml:space="preserve"> się</w:t>
      </w:r>
      <w:r w:rsidRPr="00E666DE">
        <w:rPr>
          <w:rFonts w:ascii="Times New Roman" w:hAnsi="Times New Roman" w:cs="Times New Roman"/>
          <w:color w:val="000000" w:themeColor="text1"/>
        </w:rPr>
        <w:t xml:space="preserve"> otwarty konkurs ofert na realizację w 2023 roku zadania publicznego</w:t>
      </w:r>
      <w:r w:rsidR="00651B32" w:rsidRPr="00E666DE">
        <w:rPr>
          <w:rFonts w:ascii="Times New Roman" w:hAnsi="Times New Roman" w:cs="Times New Roman"/>
          <w:color w:val="000000" w:themeColor="text1"/>
        </w:rPr>
        <w:t xml:space="preserve"> </w:t>
      </w:r>
      <w:r w:rsidR="00345853" w:rsidRPr="00E666DE">
        <w:rPr>
          <w:rFonts w:ascii="Times New Roman" w:hAnsi="Times New Roman" w:cs="Times New Roman"/>
          <w:color w:val="000000" w:themeColor="text1"/>
        </w:rPr>
        <w:t xml:space="preserve">w sferze działalności pożytku publicznego </w:t>
      </w:r>
      <w:r w:rsidRPr="00E666DE">
        <w:rPr>
          <w:rFonts w:ascii="Times New Roman" w:hAnsi="Times New Roman" w:cs="Times New Roman"/>
          <w:color w:val="000000" w:themeColor="text1"/>
        </w:rPr>
        <w:t>na terenie Gminy Boleszkowice w zakresie</w:t>
      </w:r>
      <w:r w:rsidR="00651B32" w:rsidRPr="00E666DE">
        <w:rPr>
          <w:rFonts w:ascii="Times New Roman" w:hAnsi="Times New Roman" w:cs="Times New Roman"/>
          <w:color w:val="000000" w:themeColor="text1"/>
        </w:rPr>
        <w:t xml:space="preserve"> </w:t>
      </w:r>
      <w:r w:rsidR="00020E73" w:rsidRPr="00E666DE">
        <w:rPr>
          <w:rFonts w:ascii="Times New Roman" w:hAnsi="Times New Roman" w:cs="Times New Roman"/>
          <w:color w:val="000000" w:themeColor="text1"/>
        </w:rPr>
        <w:t>edukacji, kultury fizycznej i sportu oraz wypoczynku dzieci i młodzieży</w:t>
      </w:r>
      <w:r w:rsidR="00651B32" w:rsidRPr="00E666DE">
        <w:rPr>
          <w:rFonts w:ascii="Times New Roman" w:hAnsi="Times New Roman" w:cs="Times New Roman"/>
          <w:color w:val="000000" w:themeColor="text1"/>
        </w:rPr>
        <w:t xml:space="preserve"> w 2023 roku pn.: „Wsparcie realizacji projektów przez organizacje ze środków pochodzących spoza budżetu Gminy Boleszkowice w zakresie rozwoju edukacji, kultury fizycznej i sportu oraz wypoczynku dzieci </w:t>
      </w:r>
      <w:r w:rsidR="00651B32" w:rsidRPr="00E666DE">
        <w:rPr>
          <w:rFonts w:ascii="Times New Roman" w:hAnsi="Times New Roman" w:cs="Times New Roman"/>
          <w:color w:val="000000" w:themeColor="text1"/>
        </w:rPr>
        <w:br/>
        <w:t xml:space="preserve">i młodzieży”. </w:t>
      </w:r>
    </w:p>
    <w:p w14:paraId="11783EFC" w14:textId="77777777" w:rsidR="00651B32" w:rsidRPr="00E666DE" w:rsidRDefault="00651B32" w:rsidP="00651B32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090B94F3" w14:textId="7E2DC0B0" w:rsidR="00124C12" w:rsidRPr="00E666DE" w:rsidRDefault="00D60429" w:rsidP="00124C12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§</w:t>
      </w:r>
      <w:r w:rsidR="00345853" w:rsidRPr="00E666DE">
        <w:rPr>
          <w:rFonts w:ascii="Times New Roman" w:hAnsi="Times New Roman" w:cs="Times New Roman"/>
          <w:color w:val="000000" w:themeColor="text1"/>
        </w:rPr>
        <w:t>2</w:t>
      </w:r>
      <w:r w:rsidRPr="00E666DE">
        <w:rPr>
          <w:rFonts w:ascii="Times New Roman" w:hAnsi="Times New Roman" w:cs="Times New Roman"/>
          <w:color w:val="000000" w:themeColor="text1"/>
        </w:rPr>
        <w:t>.</w:t>
      </w:r>
    </w:p>
    <w:p w14:paraId="4BB12485" w14:textId="6A51F421" w:rsidR="001413EA" w:rsidRPr="00E666DE" w:rsidRDefault="001413EA" w:rsidP="00E666DE">
      <w:pPr>
        <w:pStyle w:val="Default"/>
        <w:numPr>
          <w:ilvl w:val="0"/>
          <w:numId w:val="18"/>
        </w:numPr>
        <w:ind w:left="284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 xml:space="preserve">Wysokość środków zaplanowanych w Budżecie Gminy Boleszkowice na rok 2023 na dotacje realizacji zadania w sferze działalności pożytku publicznego w zakresie, o którym mowa </w:t>
      </w:r>
      <w:r w:rsidR="00A94DDA" w:rsidRPr="00E666DE">
        <w:rPr>
          <w:rFonts w:ascii="Times New Roman" w:hAnsi="Times New Roman" w:cs="Times New Roman"/>
          <w:color w:val="000000" w:themeColor="text1"/>
        </w:rPr>
        <w:t>w § 1</w:t>
      </w:r>
      <w:r w:rsidRPr="00E666DE">
        <w:rPr>
          <w:rFonts w:ascii="Times New Roman" w:hAnsi="Times New Roman" w:cs="Times New Roman"/>
          <w:color w:val="000000" w:themeColor="text1"/>
        </w:rPr>
        <w:t>, wynosi:</w:t>
      </w:r>
      <w:r w:rsidR="00E666DE" w:rsidRPr="00E666DE">
        <w:rPr>
          <w:rFonts w:ascii="Times New Roman" w:hAnsi="Times New Roman" w:cs="Times New Roman"/>
          <w:color w:val="000000" w:themeColor="text1"/>
        </w:rPr>
        <w:t xml:space="preserve"> </w:t>
      </w:r>
      <w:r w:rsidRPr="00E666DE">
        <w:rPr>
          <w:rFonts w:ascii="Times New Roman" w:hAnsi="Times New Roman" w:cs="Times New Roman"/>
          <w:color w:val="000000" w:themeColor="text1"/>
        </w:rPr>
        <w:t>15.000,00 zł;</w:t>
      </w:r>
    </w:p>
    <w:p w14:paraId="16E867EA" w14:textId="77777777" w:rsidR="001413EA" w:rsidRPr="00E666DE" w:rsidRDefault="001413EA" w:rsidP="00E666DE">
      <w:pPr>
        <w:pStyle w:val="Default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14:paraId="53DD8307" w14:textId="7C77A8F8" w:rsidR="001413EA" w:rsidRPr="00E666DE" w:rsidRDefault="001413EA" w:rsidP="00E666DE">
      <w:pPr>
        <w:pStyle w:val="Default"/>
        <w:numPr>
          <w:ilvl w:val="0"/>
          <w:numId w:val="18"/>
        </w:numPr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Ogłoszenie o konkursie stanowi Załącznik Nr 1 do zarządzenia.</w:t>
      </w:r>
    </w:p>
    <w:p w14:paraId="02205364" w14:textId="77777777" w:rsidR="001413EA" w:rsidRPr="00E666DE" w:rsidRDefault="001413EA" w:rsidP="001413EA">
      <w:pPr>
        <w:pStyle w:val="Akapitzlist"/>
        <w:rPr>
          <w:color w:val="000000" w:themeColor="text1"/>
        </w:rPr>
      </w:pPr>
    </w:p>
    <w:p w14:paraId="735DB3F8" w14:textId="423C7F4D" w:rsidR="001413EA" w:rsidRPr="00E666DE" w:rsidRDefault="001413EA" w:rsidP="001413EA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§3.</w:t>
      </w:r>
    </w:p>
    <w:p w14:paraId="720EDD49" w14:textId="22A73A3D" w:rsidR="00D60429" w:rsidRPr="00E666DE" w:rsidRDefault="00D60429" w:rsidP="001413EA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Ustala</w:t>
      </w:r>
      <w:r w:rsidR="00345853" w:rsidRPr="00E666DE">
        <w:rPr>
          <w:rFonts w:ascii="Times New Roman" w:hAnsi="Times New Roman" w:cs="Times New Roman"/>
          <w:color w:val="000000" w:themeColor="text1"/>
        </w:rPr>
        <w:t xml:space="preserve"> się </w:t>
      </w:r>
      <w:r w:rsidRPr="00E666DE">
        <w:rPr>
          <w:rFonts w:ascii="Times New Roman" w:hAnsi="Times New Roman" w:cs="Times New Roman"/>
          <w:color w:val="000000" w:themeColor="text1"/>
        </w:rPr>
        <w:t xml:space="preserve">treść ogłoszenia o przeprowadzeniu konkursu na wspieranie realizacji zadań, </w:t>
      </w:r>
      <w:r w:rsidR="001413EA" w:rsidRPr="00E666DE">
        <w:rPr>
          <w:rFonts w:ascii="Times New Roman" w:hAnsi="Times New Roman" w:cs="Times New Roman"/>
          <w:color w:val="000000" w:themeColor="text1"/>
        </w:rPr>
        <w:br/>
      </w:r>
      <w:r w:rsidRPr="00E666DE">
        <w:rPr>
          <w:rFonts w:ascii="Times New Roman" w:hAnsi="Times New Roman" w:cs="Times New Roman"/>
          <w:color w:val="000000" w:themeColor="text1"/>
        </w:rPr>
        <w:t xml:space="preserve">o których mowa w §1 w brzmieniu stanowiącym załącznik do niniejszego zarządzenia. </w:t>
      </w:r>
    </w:p>
    <w:p w14:paraId="64E98022" w14:textId="77777777" w:rsidR="001413EA" w:rsidRPr="00E666DE" w:rsidRDefault="001413EA" w:rsidP="001413EA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20E92637" w14:textId="77777777" w:rsidR="001413EA" w:rsidRPr="00E666DE" w:rsidRDefault="001413EA" w:rsidP="001413EA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§4.</w:t>
      </w:r>
    </w:p>
    <w:p w14:paraId="7F974DAF" w14:textId="6A5AF36E" w:rsidR="001413EA" w:rsidRPr="00E666DE" w:rsidRDefault="001413EA" w:rsidP="001413EA">
      <w:pPr>
        <w:pStyle w:val="Style2"/>
        <w:widowControl/>
        <w:spacing w:before="240"/>
        <w:rPr>
          <w:rStyle w:val="FontStyle28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E666DE">
        <w:rPr>
          <w:color w:val="000000" w:themeColor="text1"/>
        </w:rPr>
        <w:t xml:space="preserve">Traci moc zarządzenie </w:t>
      </w:r>
      <w:r w:rsidR="0032550D" w:rsidRPr="00E666DE">
        <w:rPr>
          <w:color w:val="000000" w:themeColor="text1"/>
        </w:rPr>
        <w:t>N</w:t>
      </w:r>
      <w:r w:rsidRPr="00E666DE">
        <w:rPr>
          <w:color w:val="000000" w:themeColor="text1"/>
        </w:rPr>
        <w:t xml:space="preserve">r 18/2014 Wójta Gminy Boleszkowice z dnia 8 lipca 2014 roku </w:t>
      </w:r>
      <w:r w:rsidR="00916BC3" w:rsidRPr="00E666DE">
        <w:rPr>
          <w:color w:val="000000" w:themeColor="text1"/>
        </w:rPr>
        <w:br/>
      </w:r>
      <w:r w:rsidRPr="00E666DE">
        <w:rPr>
          <w:color w:val="000000" w:themeColor="text1"/>
        </w:rPr>
        <w:t>w sprawie:</w:t>
      </w:r>
      <w:r w:rsidRPr="00E666DE">
        <w:rPr>
          <w:b/>
          <w:bCs/>
          <w:i/>
          <w:iCs/>
          <w:color w:val="000000" w:themeColor="text1"/>
        </w:rPr>
        <w:t xml:space="preserve"> </w:t>
      </w:r>
      <w:r w:rsidRPr="00E666DE">
        <w:rPr>
          <w:rStyle w:val="FontStyle28"/>
          <w:b w:val="0"/>
          <w:bCs w:val="0"/>
          <w:i w:val="0"/>
          <w:iCs w:val="0"/>
          <w:color w:val="000000" w:themeColor="text1"/>
          <w:sz w:val="24"/>
          <w:szCs w:val="24"/>
        </w:rPr>
        <w:t>przyjęcia regulaminu przeprowadzania otwartych konkursów ofert na realizację zadań publicznych w Gminie Boleszkowice.</w:t>
      </w:r>
    </w:p>
    <w:p w14:paraId="2F94786F" w14:textId="77777777" w:rsidR="00124C12" w:rsidRPr="00E666DE" w:rsidRDefault="00124C12" w:rsidP="00D60429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572793A8" w14:textId="03C77C2A" w:rsidR="00124C12" w:rsidRPr="00E666DE" w:rsidRDefault="00D60429" w:rsidP="00124C12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>§</w:t>
      </w:r>
      <w:r w:rsidR="001413EA" w:rsidRPr="00E666DE">
        <w:rPr>
          <w:rFonts w:ascii="Times New Roman" w:hAnsi="Times New Roman" w:cs="Times New Roman"/>
          <w:color w:val="000000" w:themeColor="text1"/>
        </w:rPr>
        <w:t>5.</w:t>
      </w:r>
    </w:p>
    <w:p w14:paraId="6FF47855" w14:textId="6148EDB2" w:rsidR="00345853" w:rsidRPr="00E666DE" w:rsidRDefault="00D60429" w:rsidP="00345853">
      <w:pPr>
        <w:pStyle w:val="Default"/>
        <w:rPr>
          <w:rFonts w:ascii="Times New Roman" w:hAnsi="Times New Roman" w:cs="Times New Roman"/>
          <w:color w:val="000000" w:themeColor="text1"/>
        </w:rPr>
      </w:pPr>
      <w:r w:rsidRPr="00E666DE">
        <w:rPr>
          <w:rFonts w:ascii="Times New Roman" w:hAnsi="Times New Roman" w:cs="Times New Roman"/>
          <w:color w:val="000000" w:themeColor="text1"/>
        </w:rPr>
        <w:t xml:space="preserve">Zarządzenie wchodzi w życie z dniem podpisania. </w:t>
      </w:r>
    </w:p>
    <w:p w14:paraId="1B20962E" w14:textId="77777777" w:rsidR="001413EA" w:rsidRPr="00E666DE" w:rsidRDefault="001413EA" w:rsidP="00345853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20C52DB6" w14:textId="77777777" w:rsidR="001413EA" w:rsidRPr="00E666DE" w:rsidRDefault="001413EA" w:rsidP="00345853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4CB028F4" w14:textId="77777777" w:rsidR="001413EA" w:rsidRPr="00E666DE" w:rsidRDefault="001413EA" w:rsidP="00345853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34DDCB13" w14:textId="77777777" w:rsidR="00E666DE" w:rsidRPr="00E666DE" w:rsidRDefault="00E666DE" w:rsidP="00345853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7A189A05" w14:textId="55013296" w:rsidR="00E666DE" w:rsidRDefault="004139BF" w:rsidP="004139BF">
      <w:pPr>
        <w:pStyle w:val="Default"/>
        <w:ind w:firstLine="6096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Wójt Gminy Boleszkowice</w:t>
      </w:r>
    </w:p>
    <w:p w14:paraId="24EDA148" w14:textId="45BA7C7D" w:rsidR="004139BF" w:rsidRPr="00E666DE" w:rsidRDefault="004139BF" w:rsidP="004139BF">
      <w:pPr>
        <w:pStyle w:val="Default"/>
        <w:ind w:firstLine="6096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Marek Czypar</w:t>
      </w:r>
    </w:p>
    <w:p w14:paraId="661C40BC" w14:textId="77777777" w:rsidR="00E666DE" w:rsidRPr="00E666DE" w:rsidRDefault="00E666DE" w:rsidP="00345853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342EC52F" w14:textId="77777777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Załącznik Nr 1 </w:t>
      </w:r>
    </w:p>
    <w:p w14:paraId="014F67FB" w14:textId="460D9859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Zarządzenia Nr </w:t>
      </w:r>
      <w:r w:rsidR="002E333E"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>/2023</w:t>
      </w:r>
    </w:p>
    <w:p w14:paraId="5E54BBBC" w14:textId="386DB447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Wójta Gminy Boleszkowice </w:t>
      </w:r>
    </w:p>
    <w:p w14:paraId="73B2F3EF" w14:textId="77777777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ogłoszenia otwartego konkursu ofert </w:t>
      </w:r>
    </w:p>
    <w:p w14:paraId="33451EEC" w14:textId="77777777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realizację zadania </w:t>
      </w:r>
    </w:p>
    <w:p w14:paraId="7DC00A63" w14:textId="058169B4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sferze działalności pożytku publicznego w 2023 roku </w:t>
      </w:r>
    </w:p>
    <w:p w14:paraId="4B5B832E" w14:textId="2119A6D2" w:rsidR="00345853" w:rsidRPr="002E333E" w:rsidRDefault="00345853" w:rsidP="00345853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dnia </w:t>
      </w:r>
      <w:r w:rsidR="002E333E"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 czerwca </w:t>
      </w:r>
      <w:r w:rsidRPr="002E333E">
        <w:rPr>
          <w:rFonts w:ascii="Times New Roman" w:hAnsi="Times New Roman" w:cs="Times New Roman"/>
          <w:color w:val="000000" w:themeColor="text1"/>
          <w:sz w:val="24"/>
          <w:szCs w:val="24"/>
        </w:rPr>
        <w:t>2023 r.</w:t>
      </w:r>
    </w:p>
    <w:p w14:paraId="10C4686F" w14:textId="77777777" w:rsidR="00345853" w:rsidRPr="00E666DE" w:rsidRDefault="00345853" w:rsidP="003458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A80E08" w14:textId="5889C5B5" w:rsidR="00345853" w:rsidRPr="00E666DE" w:rsidRDefault="00345853" w:rsidP="003458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art. 11 ust. 2 i art. 13 ustawy z dnia 24 kwietnia 2003 r. </w:t>
      </w: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działalności pożytku publicznego i o wolontariacie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202</w:t>
      </w:r>
      <w:r w:rsidR="009E24FB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9E24FB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571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</w:p>
    <w:p w14:paraId="6B2F0273" w14:textId="6B6E5E1D" w:rsidR="00345853" w:rsidRPr="00E666DE" w:rsidRDefault="00345853" w:rsidP="00345853">
      <w:pPr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2E3A3390" wp14:editId="0D48C423">
            <wp:extent cx="980164" cy="120586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604" cy="122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DE2CD" w14:textId="3112001F" w:rsidR="00345853" w:rsidRPr="00E666DE" w:rsidRDefault="00345853" w:rsidP="00345853">
      <w:pPr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WÓJT GMINY Boleszkowice</w:t>
      </w:r>
    </w:p>
    <w:p w14:paraId="4972910A" w14:textId="750EF870" w:rsidR="00345853" w:rsidRPr="00E666DE" w:rsidRDefault="00345853" w:rsidP="0034585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ogłasza otwarty konkurs ofert na realizację zadań w sferze działalności pożytku publicznego na terenie Gminy Boleszkowice w 2023 roku, w zakresie: </w:t>
      </w:r>
    </w:p>
    <w:p w14:paraId="7DA6577B" w14:textId="34A82AF1" w:rsidR="00345853" w:rsidRPr="00E666DE" w:rsidRDefault="009E24FB" w:rsidP="003458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edukacji, kultury fizycznej i sportu oraz wypoczynku dzieci i młodzieży</w:t>
      </w:r>
      <w:r w:rsidR="00345853"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</w:p>
    <w:p w14:paraId="71770F5A" w14:textId="77777777" w:rsidR="00345853" w:rsidRPr="00E666DE" w:rsidRDefault="00345853" w:rsidP="00345853">
      <w:pPr>
        <w:ind w:left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ela-Siatka"/>
        <w:tblW w:w="9776" w:type="dxa"/>
        <w:jc w:val="center"/>
        <w:tblInd w:w="0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1013"/>
        <w:gridCol w:w="2557"/>
        <w:gridCol w:w="1922"/>
        <w:gridCol w:w="2142"/>
        <w:gridCol w:w="2142"/>
      </w:tblGrid>
      <w:tr w:rsidR="00E666DE" w:rsidRPr="00E666DE" w14:paraId="1BA6B6D9" w14:textId="77777777" w:rsidTr="00345853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F1B1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 zadania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1933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Nazwa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83C8" w14:textId="19EC782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Wysokość środków przeznaczonych na realizację z budżetu Gminy w 2023 r.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69B8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Informacja o wysokości przekazanej dotacji na</w:t>
            </w:r>
          </w:p>
          <w:p w14:paraId="45D89E6C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realizację tego samego</w:t>
            </w:r>
          </w:p>
          <w:p w14:paraId="22426256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rodzaju zadań w</w:t>
            </w:r>
          </w:p>
          <w:p w14:paraId="67C3538F" w14:textId="5F525AC3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2022 r.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97861" w14:textId="77777777" w:rsidR="00345853" w:rsidRPr="00E666DE" w:rsidRDefault="003458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Informacja o wysokości przekazanej dotacji na</w:t>
            </w:r>
          </w:p>
          <w:p w14:paraId="283BFC81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realizację tego samego</w:t>
            </w:r>
          </w:p>
          <w:p w14:paraId="20529D7C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rodzaju zadań w</w:t>
            </w:r>
          </w:p>
          <w:p w14:paraId="1C704F81" w14:textId="46DC6E8A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2021 r.</w:t>
            </w:r>
          </w:p>
        </w:tc>
      </w:tr>
      <w:tr w:rsidR="00345853" w:rsidRPr="00E666DE" w14:paraId="41BA88E4" w14:textId="77777777" w:rsidTr="00345853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5209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0" w:name="_Hlk31699968"/>
          </w:p>
          <w:p w14:paraId="44750DBE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99D1022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980C795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9A29" w14:textId="70EE846C" w:rsidR="00345853" w:rsidRPr="00E666DE" w:rsidRDefault="009E24FB" w:rsidP="00007201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Wsparcie realizacji projektów przez organizacje ze środków pochodzących spoza budżetu Gminy Boleszkowice w zakresie rozwoju edukacji, kultury fizycznej i sportu oraz wypoczynku dzieci </w:t>
            </w: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 młodzieży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FAA0" w14:textId="36F70CBA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1F4796" w:rsidRPr="00E666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E666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.000 zł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9CE7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0.00 zł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F60D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</w:p>
          <w:p w14:paraId="39D52A0A" w14:textId="77777777" w:rsidR="00345853" w:rsidRPr="00E666DE" w:rsidRDefault="003458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0.00 zł</w:t>
            </w:r>
          </w:p>
        </w:tc>
      </w:tr>
      <w:bookmarkEnd w:id="0"/>
    </w:tbl>
    <w:p w14:paraId="2C2262B4" w14:textId="77777777" w:rsidR="00345853" w:rsidRPr="00E666DE" w:rsidRDefault="00345853" w:rsidP="00345853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315EFE" w14:textId="1FC2B2D6" w:rsidR="00345853" w:rsidRPr="00E666DE" w:rsidRDefault="00345853" w:rsidP="0034585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Termin realizacji zadań upływa 31 grudnia 2023r.</w:t>
      </w:r>
    </w:p>
    <w:p w14:paraId="07161AAE" w14:textId="11896E64" w:rsidR="00345853" w:rsidRPr="00E666DE" w:rsidRDefault="00345853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60A47F8" w14:textId="77777777" w:rsidR="00345853" w:rsidRPr="00E666DE" w:rsidRDefault="00345853" w:rsidP="00345853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I. Zasady przyznawania dotacji:</w:t>
      </w:r>
    </w:p>
    <w:p w14:paraId="0377EF3B" w14:textId="77777777" w:rsidR="00345853" w:rsidRPr="00E666DE" w:rsidRDefault="00345853" w:rsidP="0034585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2160E8" w14:textId="746382B3" w:rsidR="00345853" w:rsidRPr="00E666DE" w:rsidRDefault="00345853" w:rsidP="0034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Postępowanie konkursowe prowadzone będzie zgodnie z 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  <w:lang w:bidi="pl-PL"/>
        </w:rPr>
        <w:t>art. 15 ustawy z dnia 24 kwietnia 2003 r. o działalności pożytku publicznego i o wolontariacie (Dz. U. z 202</w:t>
      </w:r>
      <w:r w:rsidR="009E24FB" w:rsidRPr="00E666DE">
        <w:rPr>
          <w:rFonts w:ascii="Times New Roman" w:hAnsi="Times New Roman" w:cs="Times New Roman"/>
          <w:color w:val="000000" w:themeColor="text1"/>
          <w:sz w:val="24"/>
          <w:szCs w:val="24"/>
          <w:lang w:bidi="pl-PL"/>
        </w:rPr>
        <w:t>3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  <w:lang w:bidi="pl-PL"/>
        </w:rPr>
        <w:t xml:space="preserve"> r. poz. </w:t>
      </w:r>
      <w:r w:rsidR="009E24FB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571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zgodnie z przepisami </w:t>
      </w: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>ustawy z dnia 27 sierpnia 2009 r. o finansach publicznych (Dz. U. z 2022 r., poz. 1634).</w:t>
      </w:r>
    </w:p>
    <w:p w14:paraId="3A8F8025" w14:textId="5AA961E2" w:rsidR="00345853" w:rsidRPr="00E666DE" w:rsidRDefault="00345853" w:rsidP="0034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Środki finansowe z budżetu Gminy Boleszkowice mogą być przyznane na wsparcie działania organizacji do wniosku, projektu lub oferty, zwanego dalej projektem, realizowanego ze środków pochodzących spoza budżetu Gminy Boleszkowice.</w:t>
      </w:r>
    </w:p>
    <w:p w14:paraId="2E33D971" w14:textId="77777777" w:rsidR="00345853" w:rsidRPr="00E666DE" w:rsidRDefault="00345853" w:rsidP="0034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Dofinansowanie może zostać przyznane jedynie na zadanie mieszczące się w sferze zadań publicznych określonych w art. 4 ust. 1 pkt. 1-32a ustawy z dnia 24 kwietnia 2003 r. o działalności pożytku publicznego i o wolontariacie;</w:t>
      </w:r>
    </w:p>
    <w:p w14:paraId="1629A144" w14:textId="72E6BE4B" w:rsidR="00345853" w:rsidRPr="00E666DE" w:rsidRDefault="00345853" w:rsidP="0034585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Możliwe jest dofinansowanie wyłącznie zadań realizowanych w ramach projektów, które kierowane są do mieszkańców Gminy Boleszkowice i służą realizacji zadań publicznych w Gminie Boleszkowice;</w:t>
      </w:r>
    </w:p>
    <w:p w14:paraId="561C5FAE" w14:textId="77777777" w:rsidR="00345853" w:rsidRPr="00E666DE" w:rsidRDefault="00345853" w:rsidP="00345853">
      <w:pPr>
        <w:numPr>
          <w:ilvl w:val="0"/>
          <w:numId w:val="1"/>
        </w:numPr>
        <w:spacing w:after="53" w:line="244" w:lineRule="auto"/>
        <w:ind w:righ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Ofertę na pokrycie brakującej części budżetu projektu może złożyć oferent, który:</w:t>
      </w:r>
    </w:p>
    <w:p w14:paraId="198F75F9" w14:textId="79449A2E" w:rsidR="00345853" w:rsidRPr="00E666DE" w:rsidRDefault="00345853" w:rsidP="00772036">
      <w:pPr>
        <w:numPr>
          <w:ilvl w:val="0"/>
          <w:numId w:val="2"/>
        </w:numPr>
        <w:tabs>
          <w:tab w:val="left" w:pos="851"/>
          <w:tab w:val="left" w:pos="1276"/>
        </w:tabs>
        <w:spacing w:after="58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otrzymał już na realizację projektu środki finansowe spoza budżetu Gminy Boleszkowice,</w:t>
      </w:r>
    </w:p>
    <w:p w14:paraId="2FAD8A2E" w14:textId="35F6B071" w:rsidR="00345853" w:rsidRPr="00E666DE" w:rsidRDefault="00345853" w:rsidP="00345853">
      <w:pPr>
        <w:numPr>
          <w:ilvl w:val="0"/>
          <w:numId w:val="2"/>
        </w:numPr>
        <w:tabs>
          <w:tab w:val="left" w:pos="1276"/>
        </w:tabs>
        <w:spacing w:after="39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wnioskuje o środki na realizacj</w:t>
      </w:r>
      <w:r w:rsidR="00382B86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projektu ze środków spoza budżetu Gminy Boleszkowice (warunkiem jest złożony projekt, co do którego decyzja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 finansowaniu musi zostać podjęta do dnia rozpoczęcia oceny merytorycznej wniosku o dotację w ramach konkursu);</w:t>
      </w:r>
    </w:p>
    <w:p w14:paraId="2F9ACD72" w14:textId="2F98B145" w:rsidR="00345853" w:rsidRPr="00E666DE" w:rsidRDefault="00345853" w:rsidP="00345853">
      <w:pPr>
        <w:numPr>
          <w:ilvl w:val="0"/>
          <w:numId w:val="2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przypadku, gdy Oferent nie uzyska środków finansowych ze źródeł zewnętrznych deklarowanych w ofercie, nie zostanie z nim zawarta umowa na dofinansowanie wkładu własnego z budżetu Gminy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oleszkowice;</w:t>
      </w:r>
      <w:r w:rsidRPr="00E666DE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096AC410" wp14:editId="61892038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853DF" w14:textId="5C9C6A58" w:rsidR="00345853" w:rsidRPr="00E666DE" w:rsidRDefault="00345853" w:rsidP="00345853">
      <w:pPr>
        <w:numPr>
          <w:ilvl w:val="0"/>
          <w:numId w:val="2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maksymalna wartość wnioskowanej dotacji wynosi </w:t>
      </w:r>
      <w:r w:rsidR="0076296A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15.000,00 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 (słownie: </w:t>
      </w:r>
      <w:r w:rsidR="0076296A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piętnaście tysięcy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złotych);</w:t>
      </w:r>
    </w:p>
    <w:p w14:paraId="00467A77" w14:textId="1E905720" w:rsidR="00345853" w:rsidRPr="00E666DE" w:rsidRDefault="00345853" w:rsidP="00345853">
      <w:pPr>
        <w:numPr>
          <w:ilvl w:val="0"/>
          <w:numId w:val="2"/>
        </w:numPr>
        <w:spacing w:after="33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Oferent zobowiązany jest dołączyć do oferty projekt o dotację ze środków pozabudżetowych.</w:t>
      </w:r>
      <w:r w:rsidR="0076296A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Dokumenty sporządzone w języku </w:t>
      </w:r>
      <w:r w:rsidR="0076296A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obcym n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ależy składać wraz z tłumaczeniem na język polski (tłumaczenie zwykłe).</w:t>
      </w:r>
    </w:p>
    <w:p w14:paraId="2AD4E2A6" w14:textId="07938789" w:rsidR="00345853" w:rsidRPr="00E666DE" w:rsidRDefault="00345853" w:rsidP="00345853">
      <w:pPr>
        <w:pStyle w:val="Akapitzlist"/>
        <w:numPr>
          <w:ilvl w:val="0"/>
          <w:numId w:val="1"/>
        </w:numPr>
        <w:spacing w:line="252" w:lineRule="auto"/>
        <w:ind w:right="14"/>
        <w:jc w:val="both"/>
        <w:rPr>
          <w:color w:val="000000" w:themeColor="text1"/>
        </w:rPr>
      </w:pPr>
      <w:r w:rsidRPr="00E666DE">
        <w:rPr>
          <w:b/>
          <w:bCs/>
          <w:color w:val="000000" w:themeColor="text1"/>
        </w:rPr>
        <w:t>Beneficjenci zadania</w:t>
      </w:r>
      <w:r w:rsidRPr="00E666DE">
        <w:rPr>
          <w:color w:val="000000" w:themeColor="text1"/>
        </w:rPr>
        <w:t>: Organizacje pozarządowe posiadające siedzibę na terenie Gminy Boleszkowice.</w:t>
      </w:r>
    </w:p>
    <w:p w14:paraId="4407D5B8" w14:textId="75F64CC6" w:rsidR="00345853" w:rsidRPr="00E666DE" w:rsidRDefault="00345853" w:rsidP="00345853">
      <w:pPr>
        <w:pStyle w:val="Akapitzlist"/>
        <w:numPr>
          <w:ilvl w:val="0"/>
          <w:numId w:val="1"/>
        </w:numPr>
        <w:spacing w:line="252" w:lineRule="auto"/>
        <w:ind w:right="14"/>
        <w:jc w:val="both"/>
        <w:rPr>
          <w:b/>
          <w:bCs/>
          <w:color w:val="000000" w:themeColor="text1"/>
        </w:rPr>
      </w:pPr>
      <w:r w:rsidRPr="00E666DE">
        <w:rPr>
          <w:b/>
          <w:bCs/>
          <w:color w:val="000000" w:themeColor="text1"/>
        </w:rPr>
        <w:t>Koszty pokrywane z dotacji:</w:t>
      </w:r>
    </w:p>
    <w:p w14:paraId="7B9ECCC8" w14:textId="4C8C30A6" w:rsidR="00345853" w:rsidRPr="00E666DE" w:rsidRDefault="00345853" w:rsidP="00345853">
      <w:pPr>
        <w:numPr>
          <w:ilvl w:val="0"/>
          <w:numId w:val="4"/>
        </w:numPr>
        <w:spacing w:after="3" w:line="252" w:lineRule="auto"/>
        <w:ind w:left="1276" w:right="16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niezbędne do realizacji zadania;</w:t>
      </w:r>
    </w:p>
    <w:p w14:paraId="162305CD" w14:textId="7E03BB28" w:rsidR="00345853" w:rsidRPr="00E666DE" w:rsidRDefault="00345853" w:rsidP="00345853">
      <w:pPr>
        <w:numPr>
          <w:ilvl w:val="0"/>
          <w:numId w:val="4"/>
        </w:numPr>
        <w:spacing w:after="4" w:line="244" w:lineRule="auto"/>
        <w:ind w:left="1276" w:right="16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przewidziane w projekcie i ujęte w kosztorysie;</w:t>
      </w:r>
    </w:p>
    <w:p w14:paraId="3833151E" w14:textId="047C5A14" w:rsidR="00345853" w:rsidRPr="00E666DE" w:rsidRDefault="00345853" w:rsidP="00345853">
      <w:pPr>
        <w:numPr>
          <w:ilvl w:val="0"/>
          <w:numId w:val="4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wydatki powstałe przed datą podpisania umowy o dotację.</w:t>
      </w:r>
    </w:p>
    <w:p w14:paraId="64A6F553" w14:textId="571006BD" w:rsidR="00345853" w:rsidRPr="00E666DE" w:rsidRDefault="00345853" w:rsidP="00345853">
      <w:pPr>
        <w:pStyle w:val="Akapitzlist"/>
        <w:numPr>
          <w:ilvl w:val="0"/>
          <w:numId w:val="1"/>
        </w:numPr>
        <w:spacing w:after="3" w:line="252" w:lineRule="auto"/>
        <w:ind w:right="14"/>
        <w:jc w:val="both"/>
        <w:rPr>
          <w:color w:val="000000" w:themeColor="text1"/>
        </w:rPr>
      </w:pPr>
      <w:r w:rsidRPr="00E666DE">
        <w:rPr>
          <w:b/>
          <w:bCs/>
          <w:color w:val="000000" w:themeColor="text1"/>
        </w:rPr>
        <w:t>Koszty niekwalifikowalne:</w:t>
      </w:r>
    </w:p>
    <w:p w14:paraId="741E5EEB" w14:textId="4427DA4B" w:rsidR="00345853" w:rsidRPr="00E666DE" w:rsidRDefault="00345853" w:rsidP="00345853">
      <w:pPr>
        <w:numPr>
          <w:ilvl w:val="0"/>
          <w:numId w:val="5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opłaty leasingowe oraz zobowiązania z tytułu otrzymanych kredytów;</w:t>
      </w:r>
    </w:p>
    <w:p w14:paraId="4C2C618B" w14:textId="18910408" w:rsidR="00345853" w:rsidRPr="00E666DE" w:rsidRDefault="00345853" w:rsidP="00345853">
      <w:pPr>
        <w:numPr>
          <w:ilvl w:val="0"/>
          <w:numId w:val="5"/>
        </w:numPr>
        <w:spacing w:after="3" w:line="252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nabycie lub dzierżawa gruntów;</w:t>
      </w:r>
    </w:p>
    <w:p w14:paraId="5DA6FB38" w14:textId="592704B7" w:rsidR="00345853" w:rsidRPr="00E666DE" w:rsidRDefault="00345853" w:rsidP="00345853">
      <w:pPr>
        <w:numPr>
          <w:ilvl w:val="0"/>
          <w:numId w:val="5"/>
        </w:numPr>
        <w:spacing w:after="3" w:line="252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koszty związane z prowadzeniem działalności gospodarczej;</w:t>
      </w:r>
    </w:p>
    <w:p w14:paraId="6A00787F" w14:textId="3E865883" w:rsidR="00345853" w:rsidRPr="00E666DE" w:rsidRDefault="00345853" w:rsidP="00345853">
      <w:pPr>
        <w:numPr>
          <w:ilvl w:val="0"/>
          <w:numId w:val="5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wydatki nieuwzględnione w ofercie oraz w umowie;</w:t>
      </w:r>
    </w:p>
    <w:p w14:paraId="2F1B8238" w14:textId="343DB00D" w:rsidR="00345853" w:rsidRPr="00E666DE" w:rsidRDefault="00345853" w:rsidP="00345853">
      <w:pPr>
        <w:numPr>
          <w:ilvl w:val="0"/>
          <w:numId w:val="5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kary i odsetki od zadłużenia oraz zobowiązania wynikające z tytułów wykonawczych;</w:t>
      </w:r>
    </w:p>
    <w:p w14:paraId="4D5F6F44" w14:textId="7FCB01C2" w:rsidR="00345853" w:rsidRPr="00E666DE" w:rsidRDefault="00345853" w:rsidP="00345853">
      <w:pPr>
        <w:numPr>
          <w:ilvl w:val="0"/>
          <w:numId w:val="5"/>
        </w:numPr>
        <w:spacing w:after="4" w:line="244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podatek od towarów i usług, jeżeli podmiot ma prawo do jego rozliczenia;</w:t>
      </w:r>
    </w:p>
    <w:p w14:paraId="03E93519" w14:textId="404BC473" w:rsidR="00345853" w:rsidRPr="00E666DE" w:rsidRDefault="00345853" w:rsidP="00345853">
      <w:pPr>
        <w:numPr>
          <w:ilvl w:val="0"/>
          <w:numId w:val="5"/>
        </w:numPr>
        <w:spacing w:after="3" w:line="252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pokrycie deficytu zrealizowanych wcześniej przedsięwzięć.</w:t>
      </w:r>
    </w:p>
    <w:p w14:paraId="68171788" w14:textId="3CCA01A6" w:rsidR="00345853" w:rsidRPr="00E666DE" w:rsidRDefault="00345853" w:rsidP="00063667">
      <w:pPr>
        <w:pStyle w:val="Akapitzlist"/>
        <w:numPr>
          <w:ilvl w:val="0"/>
          <w:numId w:val="1"/>
        </w:numPr>
        <w:spacing w:after="3" w:line="252" w:lineRule="auto"/>
        <w:ind w:right="19"/>
        <w:jc w:val="both"/>
        <w:rPr>
          <w:color w:val="000000" w:themeColor="text1"/>
        </w:rPr>
      </w:pPr>
      <w:r w:rsidRPr="00E666DE">
        <w:rPr>
          <w:color w:val="000000" w:themeColor="text1"/>
        </w:rPr>
        <w:t xml:space="preserve">Jeżeli dany rodzaj kosztu wykazany w sprawozdaniu z realizacji zadania publicznego nie jest równy </w:t>
      </w:r>
      <w:r w:rsidR="005F7715" w:rsidRPr="00E666DE">
        <w:rPr>
          <w:color w:val="000000" w:themeColor="text1"/>
        </w:rPr>
        <w:t>odp</w:t>
      </w:r>
      <w:r w:rsidRPr="00E666DE">
        <w:rPr>
          <w:color w:val="000000" w:themeColor="text1"/>
        </w:rPr>
        <w:t>owiedniemu kosztowi określonemu w umowie, to uznaje się go za zgodny z umową wtedy, gdy nie nastąpiło zwiększenie tego kosztu o więcej niż 10%.</w:t>
      </w:r>
    </w:p>
    <w:p w14:paraId="29330464" w14:textId="78BC9747" w:rsidR="00345853" w:rsidRPr="00E666DE" w:rsidRDefault="00345853" w:rsidP="00345853">
      <w:pPr>
        <w:pStyle w:val="Akapitzlist"/>
        <w:numPr>
          <w:ilvl w:val="0"/>
          <w:numId w:val="1"/>
        </w:numPr>
        <w:spacing w:after="3" w:line="256" w:lineRule="auto"/>
        <w:ind w:right="14"/>
        <w:jc w:val="both"/>
        <w:rPr>
          <w:b/>
          <w:bCs/>
          <w:color w:val="000000" w:themeColor="text1"/>
        </w:rPr>
      </w:pPr>
      <w:r w:rsidRPr="00E666DE">
        <w:rPr>
          <w:b/>
          <w:bCs/>
          <w:color w:val="000000" w:themeColor="text1"/>
        </w:rPr>
        <w:lastRenderedPageBreak/>
        <w:t>Konkurs przeznaczony dla projektów, których:</w:t>
      </w:r>
    </w:p>
    <w:p w14:paraId="253C3929" w14:textId="5199F14C" w:rsidR="00345853" w:rsidRPr="00E666DE" w:rsidRDefault="00345853" w:rsidP="00345853">
      <w:pPr>
        <w:numPr>
          <w:ilvl w:val="0"/>
          <w:numId w:val="7"/>
        </w:numPr>
        <w:spacing w:after="3" w:line="252" w:lineRule="auto"/>
        <w:ind w:left="1276" w:right="1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realizacja rozpoczęła się </w:t>
      </w:r>
      <w:r w:rsidR="00007201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1 stycznia 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2023 r. a zakończy najpóźniej 31 grudnia 2023 r.;</w:t>
      </w:r>
    </w:p>
    <w:p w14:paraId="7991A274" w14:textId="0FD56329" w:rsidR="00345853" w:rsidRPr="00E666DE" w:rsidRDefault="00345853" w:rsidP="00345853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E666DE">
        <w:rPr>
          <w:color w:val="000000" w:themeColor="text1"/>
        </w:rPr>
        <w:t xml:space="preserve">W konkursie mogą uczestniczyć organizacje pozarządowe lub podmioty wymienione </w:t>
      </w:r>
      <w:r w:rsidR="00CC1644" w:rsidRPr="00E666DE">
        <w:rPr>
          <w:color w:val="000000" w:themeColor="text1"/>
        </w:rPr>
        <w:br/>
      </w:r>
      <w:r w:rsidRPr="00E666DE">
        <w:rPr>
          <w:color w:val="000000" w:themeColor="text1"/>
        </w:rPr>
        <w:t xml:space="preserve">w art. 3 ust. 3 ustawy, prowadzące statutową działalność pożytku publicznego </w:t>
      </w:r>
      <w:r w:rsidR="00CC1644" w:rsidRPr="00E666DE">
        <w:rPr>
          <w:color w:val="000000" w:themeColor="text1"/>
        </w:rPr>
        <w:br/>
      </w:r>
      <w:r w:rsidRPr="00E666DE">
        <w:rPr>
          <w:color w:val="000000" w:themeColor="text1"/>
        </w:rPr>
        <w:t>w dziedzinie objętej konkursem.</w:t>
      </w:r>
    </w:p>
    <w:p w14:paraId="63122869" w14:textId="7C85FA2D" w:rsidR="00345853" w:rsidRPr="00E666DE" w:rsidRDefault="00345853" w:rsidP="00345853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konkursu jest </w:t>
      </w: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wsparcie 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realizacji zadania należącego do sfery zadań publicznych określonych w ustawie, wraz z udzieleniem dotacji na dofinansowanie jego realizacji w wysokości 9</w:t>
      </w:r>
      <w:r w:rsidR="006F1BE0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% całkowitych kosztów zadania.</w:t>
      </w:r>
    </w:p>
    <w:p w14:paraId="4AA5301E" w14:textId="77777777" w:rsidR="00345853" w:rsidRPr="00E666DE" w:rsidRDefault="00345853" w:rsidP="00345853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3E33BEEC" w14:textId="135B707A" w:rsidR="00345853" w:rsidRPr="00E666DE" w:rsidRDefault="00345853" w:rsidP="00345853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</w:t>
      </w:r>
      <w:r w:rsidR="00007201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wyznaczonym oferentowi terminie, będzie oznaczało rezygnację z jego udziału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 dalszym postępowaniu konkursowym.</w:t>
      </w:r>
    </w:p>
    <w:p w14:paraId="62303D46" w14:textId="77777777" w:rsidR="00345853" w:rsidRPr="00E666DE" w:rsidRDefault="00345853" w:rsidP="00345853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FAB8297" w14:textId="77777777" w:rsidR="00345853" w:rsidRPr="00E666DE" w:rsidRDefault="00345853" w:rsidP="00345853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II. Terminy i warunki realizacji zadania:</w:t>
      </w:r>
    </w:p>
    <w:p w14:paraId="21BDC4BB" w14:textId="77777777" w:rsidR="00345853" w:rsidRPr="00E666DE" w:rsidRDefault="00345853" w:rsidP="0034585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106BD" w14:textId="7376AE31" w:rsidR="00345853" w:rsidRPr="00E666DE" w:rsidRDefault="00345853" w:rsidP="00E666D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Termin realizacji zadania: </w:t>
      </w: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 okresie od dnia podpisania umowy do dnia 31 grudnia 2023 r.</w:t>
      </w:r>
    </w:p>
    <w:p w14:paraId="5BDC3B1A" w14:textId="201665EF" w:rsidR="00345853" w:rsidRPr="00E666DE" w:rsidRDefault="00345853" w:rsidP="00E666DE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Podstawą przekazania dotacji jest zawarcie umowy na realizację zadania publicznego pomiędzy Gminą Boleszkowice a wyłonionym w konkursie podmiotem. Umowa ta określi również szczegółowe warunki realizacji, finansowania i rozliczania zadania.</w:t>
      </w:r>
    </w:p>
    <w:p w14:paraId="2AD4485C" w14:textId="77777777" w:rsidR="00345853" w:rsidRPr="00E666DE" w:rsidRDefault="00345853" w:rsidP="00E666DE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Dotacje nie mogą być wykorzystywane na:</w:t>
      </w:r>
    </w:p>
    <w:p w14:paraId="2CE8CB30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zadania nie wchodzące w zakres przewidziany umową;</w:t>
      </w:r>
    </w:p>
    <w:p w14:paraId="79C7BB23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zakup gruntów, budynków lub lokali, nieruchomości;</w:t>
      </w:r>
    </w:p>
    <w:p w14:paraId="7E633196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działalność polityczną;</w:t>
      </w:r>
    </w:p>
    <w:p w14:paraId="3E723BB5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zakup napojów alkoholowych;</w:t>
      </w:r>
    </w:p>
    <w:p w14:paraId="3F695E1A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udzielanie pomocy finansowej osobom fizycznym i prawnym;</w:t>
      </w:r>
    </w:p>
    <w:p w14:paraId="484BF2FF" w14:textId="77777777" w:rsidR="00345853" w:rsidRPr="00E666DE" w:rsidRDefault="00345853" w:rsidP="00345853">
      <w:pPr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wynagrodzenia ze stosunku pracy.</w:t>
      </w:r>
    </w:p>
    <w:p w14:paraId="24B5FB87" w14:textId="77777777" w:rsidR="00345853" w:rsidRPr="00E666DE" w:rsidRDefault="00345853" w:rsidP="0034585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7F2A2E" w14:textId="77777777" w:rsidR="00345853" w:rsidRPr="00E666DE" w:rsidRDefault="00345853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III. Tryb i kryteria wyboru oferty:</w:t>
      </w:r>
    </w:p>
    <w:p w14:paraId="4D821322" w14:textId="77777777" w:rsidR="00345853" w:rsidRPr="00E666DE" w:rsidRDefault="00345853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224D2E6" w14:textId="722CBA4A" w:rsidR="00345853" w:rsidRPr="00E666DE" w:rsidRDefault="00345853" w:rsidP="00345853">
      <w:pPr>
        <w:pStyle w:val="Akapitzlist"/>
        <w:numPr>
          <w:ilvl w:val="0"/>
          <w:numId w:val="11"/>
        </w:numPr>
        <w:ind w:left="709" w:hanging="283"/>
        <w:jc w:val="both"/>
        <w:rPr>
          <w:color w:val="000000" w:themeColor="text1"/>
        </w:rPr>
      </w:pPr>
      <w:r w:rsidRPr="00E666DE">
        <w:rPr>
          <w:color w:val="000000" w:themeColor="text1"/>
        </w:rPr>
        <w:t>Postępowanie w sprawie przyznania dotacji odbywać się będzie zgodnie z zasadami określonymi w ustawie z dnia 24 kwietnia 2003r. o działalności pożytku publicznego i wolontariacie (Dz.U. z 202</w:t>
      </w:r>
      <w:r w:rsidR="00007201" w:rsidRPr="00E666DE">
        <w:rPr>
          <w:color w:val="000000" w:themeColor="text1"/>
        </w:rPr>
        <w:t>3</w:t>
      </w:r>
      <w:r w:rsidRPr="00E666DE">
        <w:rPr>
          <w:color w:val="000000" w:themeColor="text1"/>
        </w:rPr>
        <w:t xml:space="preserve"> r. poz. </w:t>
      </w:r>
      <w:r w:rsidR="00007201" w:rsidRPr="00E666DE">
        <w:rPr>
          <w:color w:val="000000" w:themeColor="text1"/>
        </w:rPr>
        <w:t>571</w:t>
      </w:r>
      <w:r w:rsidRPr="00E666DE">
        <w:rPr>
          <w:color w:val="000000" w:themeColor="text1"/>
        </w:rPr>
        <w:t>).</w:t>
      </w:r>
    </w:p>
    <w:p w14:paraId="29BB8956" w14:textId="497CCD31" w:rsidR="00345853" w:rsidRPr="002E333E" w:rsidRDefault="00345853" w:rsidP="00345853">
      <w:pPr>
        <w:pStyle w:val="Akapitzlist"/>
        <w:numPr>
          <w:ilvl w:val="0"/>
          <w:numId w:val="11"/>
        </w:numPr>
        <w:ind w:left="709" w:hanging="283"/>
        <w:jc w:val="both"/>
        <w:rPr>
          <w:color w:val="000000" w:themeColor="text1"/>
        </w:rPr>
      </w:pPr>
      <w:r w:rsidRPr="002E333E">
        <w:rPr>
          <w:color w:val="000000" w:themeColor="text1"/>
        </w:rPr>
        <w:t xml:space="preserve">Złożone oferty zostaną sprawdzone pod względem formalnym i przekazane Komisji Konkursowej, powołanej zarządzeniem Wójta Gminy Boleszkowice nr </w:t>
      </w:r>
      <w:r w:rsidR="002E333E" w:rsidRPr="002E333E">
        <w:rPr>
          <w:color w:val="000000" w:themeColor="text1"/>
        </w:rPr>
        <w:t>19/2023</w:t>
      </w:r>
      <w:r w:rsidRPr="002E333E">
        <w:rPr>
          <w:color w:val="000000" w:themeColor="text1"/>
        </w:rPr>
        <w:t xml:space="preserve"> z dnia </w:t>
      </w:r>
      <w:r w:rsidR="002E333E" w:rsidRPr="002E333E">
        <w:rPr>
          <w:color w:val="000000" w:themeColor="text1"/>
        </w:rPr>
        <w:t xml:space="preserve">12 czerwca </w:t>
      </w:r>
      <w:r w:rsidRPr="002E333E">
        <w:rPr>
          <w:color w:val="000000" w:themeColor="text1"/>
        </w:rPr>
        <w:t>2023 r. która dokona oceny merytorycznej.</w:t>
      </w:r>
    </w:p>
    <w:p w14:paraId="1A908289" w14:textId="790D4A7A" w:rsidR="00345853" w:rsidRPr="00E666DE" w:rsidRDefault="00345853" w:rsidP="00345853">
      <w:pPr>
        <w:pStyle w:val="Akapitzlist"/>
        <w:numPr>
          <w:ilvl w:val="0"/>
          <w:numId w:val="11"/>
        </w:numPr>
        <w:ind w:left="709" w:hanging="283"/>
        <w:jc w:val="both"/>
        <w:rPr>
          <w:color w:val="000000" w:themeColor="text1"/>
        </w:rPr>
      </w:pPr>
      <w:r w:rsidRPr="00E666DE">
        <w:rPr>
          <w:color w:val="000000" w:themeColor="text1"/>
        </w:rPr>
        <w:t>Komisja dokona oceny merytorycznej ofert oraz przedstawi propozycję wysokości dotacji Wójtowi Gminy Boleszkowice, który podejmie ostateczną decyzję.</w:t>
      </w:r>
    </w:p>
    <w:p w14:paraId="34EC7087" w14:textId="77777777" w:rsidR="00345853" w:rsidRPr="00E666DE" w:rsidRDefault="00345853" w:rsidP="00345853">
      <w:pPr>
        <w:pStyle w:val="Akapitzlist"/>
        <w:numPr>
          <w:ilvl w:val="0"/>
          <w:numId w:val="11"/>
        </w:numPr>
        <w:ind w:left="709" w:hanging="283"/>
        <w:jc w:val="both"/>
        <w:rPr>
          <w:color w:val="000000" w:themeColor="text1"/>
        </w:rPr>
      </w:pPr>
      <w:r w:rsidRPr="00E666DE">
        <w:rPr>
          <w:color w:val="000000" w:themeColor="text1"/>
        </w:rPr>
        <w:t>Przy ocenie ofert Komisja będzie brała pod uwagę następujące kryteria:</w:t>
      </w:r>
    </w:p>
    <w:p w14:paraId="6DA5ABB4" w14:textId="77777777" w:rsidR="00345853" w:rsidRPr="00E666DE" w:rsidRDefault="00345853" w:rsidP="00345853">
      <w:pPr>
        <w:pStyle w:val="Akapitzlist"/>
        <w:ind w:left="709"/>
        <w:jc w:val="both"/>
        <w:rPr>
          <w:color w:val="000000" w:themeColor="text1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30"/>
        <w:gridCol w:w="2814"/>
      </w:tblGrid>
      <w:tr w:rsidR="00E666DE" w:rsidRPr="00E666DE" w14:paraId="3D932101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90F3B" w14:textId="77777777" w:rsidR="00345853" w:rsidRPr="00E666DE" w:rsidRDefault="00345853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0134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D1FA1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liczba przyznanych punktów od członka komisji</w:t>
            </w:r>
          </w:p>
        </w:tc>
      </w:tr>
      <w:tr w:rsidR="00E666DE" w:rsidRPr="00E666DE" w14:paraId="1BD460E1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0212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5D27" w14:textId="77777777" w:rsidR="00345853" w:rsidRPr="00E666DE" w:rsidRDefault="00345853">
            <w:pPr>
              <w:spacing w:after="4" w:line="244" w:lineRule="auto"/>
              <w:ind w:right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merytoryczne (0-10 pkt) — jakość przygotowania projektu: zrozumiały, przejrzysty i kompletny opis działań; czytelnie i realistycznie postawione cele realizacji projektu; dobrze przemyślany i przekonujący plan działania; oryginalność i innowacyjność zgłaszanego projektu;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A199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E382AF3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666DE" w:rsidRPr="00E666DE" w14:paraId="32DF3427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5ED9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6CC5" w14:textId="77777777" w:rsidR="00345853" w:rsidRPr="00E666DE" w:rsidRDefault="00345853">
            <w:pPr>
              <w:spacing w:after="40" w:line="244" w:lineRule="auto"/>
              <w:ind w:right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rezultaty i oddziaływanie społeczne (0-10 pkt) — znaczenie realizacji projektu dla zaspokojenia obiektywnych potrzeb adresatów zadania określonych w ogłoszeniu konkursowym; dostępność realizowanego przedsięwzięcia dla mieszkańców oraz przewidywana liczba odbiorców; zakładane efekty i ich trwałość, korzyści odnoszone przez beneficjantów zadania;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9569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F49C0CD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B76426D" w14:textId="77777777" w:rsidR="00345853" w:rsidRPr="00E666DE" w:rsidRDefault="0034585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666DE" w:rsidRPr="00E666DE" w14:paraId="12A2214F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8D04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ABEB" w14:textId="0E93319E" w:rsidR="00345853" w:rsidRPr="00E666DE" w:rsidRDefault="00345853">
            <w:pPr>
              <w:spacing w:after="48" w:line="244" w:lineRule="auto"/>
              <w:ind w:right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finansowe (0-10 pkt) — realistyczny, rzetelny i efektywny projekt budżetu; </w:t>
            </w:r>
            <w:r w:rsidRPr="00E666DE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5FF0578E" wp14:editId="5A65CDC0">
                  <wp:extent cx="9525" cy="95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zasadność przedstawionych w projekcie kosztów kwalifikowanych; wysokość wkładu własnego oferenta w kosztach ogólnych zadania oraz współudział innych źródeł finansowania; pozafinansowy wkład własny przewidziany do realizacji zgłaszanego projektu, w tym wkład pracy wolontariuszy;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2B90" w14:textId="77777777" w:rsidR="00345853" w:rsidRPr="00E666DE" w:rsidRDefault="0034585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666DE" w:rsidRPr="00E666DE" w14:paraId="6153CA8A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A00C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F016" w14:textId="77777777" w:rsidR="00345853" w:rsidRPr="00E666DE" w:rsidRDefault="00345853">
            <w:pPr>
              <w:spacing w:after="3" w:line="252" w:lineRule="auto"/>
              <w:ind w:right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kompetencje i możliwości realizacji zadania (0-5 pkt) kompetencje i możliwości wykonania zadania w przewidywanym czasie i przy posiadanych zasobach kadrowych i rzeczowych; dotychczasowe doświadczenia w realizacji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3C0E" w14:textId="77777777" w:rsidR="00345853" w:rsidRPr="00E666DE" w:rsidRDefault="0034585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666DE" w:rsidRPr="00E666DE" w14:paraId="5D9F8FDC" w14:textId="77777777" w:rsidTr="00345853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DE7DF" w14:textId="77777777" w:rsidR="00345853" w:rsidRPr="00E666DE" w:rsidRDefault="003458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4ABF" w14:textId="6364AA47" w:rsidR="00345853" w:rsidRPr="00E666DE" w:rsidRDefault="00345853">
            <w:pPr>
              <w:spacing w:after="4" w:line="244" w:lineRule="auto"/>
              <w:ind w:right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dotychczasowa współpraca (0-3 pkt) — ocena realizacji zadań zleconych oferentowi przez Gminę Boleszkowice w poprzednich okresach pod kątem rzetelności ich wykonania; prawidłowość wykorzystania oraz rzetelność i terminowość rozliczania przyznanych na ten cel środków finansowych </w:t>
            </w:r>
            <w:r w:rsidRPr="00E666DE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225BBB57" wp14:editId="3EC1BB46">
                  <wp:extent cx="19050" cy="10477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66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współpraca z innymi miejskimi jednostkami organizacyjnymi.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8170" w14:textId="77777777" w:rsidR="00345853" w:rsidRPr="00E666DE" w:rsidRDefault="0034585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666DE" w:rsidRPr="00E666DE" w14:paraId="7373E754" w14:textId="77777777" w:rsidTr="00345853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D399" w14:textId="77777777" w:rsidR="00345853" w:rsidRPr="00E666DE" w:rsidRDefault="00345853">
            <w:pPr>
              <w:pStyle w:val="Nagwek7"/>
              <w:rPr>
                <w:color w:val="000000" w:themeColor="text1"/>
                <w:lang w:eastAsia="en-US"/>
              </w:rPr>
            </w:pPr>
            <w:r w:rsidRPr="00E666DE">
              <w:rPr>
                <w:color w:val="000000" w:themeColor="text1"/>
                <w:lang w:eastAsia="en-US"/>
              </w:rPr>
              <w:t>SUMA                                                       (</w:t>
            </w:r>
            <w:r w:rsidRPr="00E666DE">
              <w:rPr>
                <w:b/>
                <w:color w:val="000000" w:themeColor="text1"/>
                <w:lang w:eastAsia="en-US"/>
              </w:rPr>
              <w:t>0-38 punktów</w:t>
            </w:r>
            <w:r w:rsidRPr="00E666DE">
              <w:rPr>
                <w:color w:val="000000" w:themeColor="text1"/>
                <w:lang w:eastAsia="en-US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64E8" w14:textId="77777777" w:rsidR="00345853" w:rsidRPr="00E666DE" w:rsidRDefault="0034585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407E738F" w14:textId="6BE04DB9" w:rsidR="00345853" w:rsidRPr="00E666DE" w:rsidRDefault="00345853" w:rsidP="00345853">
      <w:pPr>
        <w:numPr>
          <w:ilvl w:val="0"/>
          <w:numId w:val="11"/>
        </w:numPr>
        <w:spacing w:after="3" w:line="252" w:lineRule="auto"/>
        <w:ind w:right="1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Końcowa ocena oferty polega na zsumowaniu punktów przyznanych przez członków Komisji </w:t>
      </w:r>
      <w:r w:rsidR="00A94DDA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każde z analizowanych kryteriów wskazanych w ust. 2.</w:t>
      </w:r>
    </w:p>
    <w:p w14:paraId="4E23FA1C" w14:textId="277F888B" w:rsidR="00345853" w:rsidRPr="00E666DE" w:rsidRDefault="00345853" w:rsidP="00345853">
      <w:pPr>
        <w:numPr>
          <w:ilvl w:val="0"/>
          <w:numId w:val="11"/>
        </w:numPr>
        <w:spacing w:after="4" w:line="244" w:lineRule="auto"/>
        <w:ind w:righ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oceny poszczególnych ofert tworzy się listę projektów wraz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 propozycją dotacji na ich realizację.</w:t>
      </w:r>
    </w:p>
    <w:p w14:paraId="553ED0BF" w14:textId="77777777" w:rsidR="00345853" w:rsidRPr="00E666DE" w:rsidRDefault="00345853" w:rsidP="00345853">
      <w:pPr>
        <w:numPr>
          <w:ilvl w:val="0"/>
          <w:numId w:val="11"/>
        </w:numPr>
        <w:spacing w:after="3" w:line="252" w:lineRule="auto"/>
        <w:ind w:righ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Ewentualne wątpliwości Komisja rozstrzyga poprzez głosowanie, przy równej liczbie głosów decyduje głos Przewodniczącego Komisji.</w:t>
      </w:r>
    </w:p>
    <w:p w14:paraId="65DB21A6" w14:textId="77777777" w:rsidR="00345853" w:rsidRPr="00E666DE" w:rsidRDefault="00345853" w:rsidP="00345853">
      <w:pPr>
        <w:pStyle w:val="Akapitzlist"/>
        <w:ind w:left="709"/>
        <w:jc w:val="both"/>
        <w:rPr>
          <w:color w:val="000000" w:themeColor="text1"/>
        </w:rPr>
      </w:pPr>
    </w:p>
    <w:p w14:paraId="22A6DD96" w14:textId="77777777" w:rsidR="00345853" w:rsidRPr="00E666DE" w:rsidRDefault="00345853" w:rsidP="00345853">
      <w:pPr>
        <w:pStyle w:val="Akapitzlist"/>
        <w:ind w:left="709"/>
        <w:jc w:val="both"/>
        <w:rPr>
          <w:color w:val="000000" w:themeColor="text1"/>
        </w:rPr>
      </w:pPr>
    </w:p>
    <w:p w14:paraId="768F75C4" w14:textId="636C5287" w:rsidR="00345853" w:rsidRPr="00E666DE" w:rsidRDefault="00A94DDA" w:rsidP="00E666DE">
      <w:pPr>
        <w:pStyle w:val="Akapitzlist"/>
        <w:jc w:val="both"/>
        <w:rPr>
          <w:color w:val="000000" w:themeColor="text1"/>
        </w:rPr>
      </w:pPr>
      <w:r w:rsidRPr="00E666DE">
        <w:rPr>
          <w:color w:val="000000" w:themeColor="text1"/>
        </w:rPr>
        <w:t xml:space="preserve">8. </w:t>
      </w:r>
      <w:r w:rsidR="00345853" w:rsidRPr="00E666DE">
        <w:rPr>
          <w:color w:val="000000" w:themeColor="text1"/>
        </w:rPr>
        <w:t>Po zapoznaniu się z ofertami, Komisja Konkursowa sporządza protokół z posiedzenia wraz z przyznaną punktacją wg ww. kryteriów.</w:t>
      </w:r>
    </w:p>
    <w:p w14:paraId="106EC245" w14:textId="77777777" w:rsidR="00007201" w:rsidRPr="00E666DE" w:rsidRDefault="00007201" w:rsidP="00007201">
      <w:pPr>
        <w:jc w:val="both"/>
        <w:rPr>
          <w:b/>
          <w:color w:val="000000" w:themeColor="text1"/>
        </w:rPr>
      </w:pPr>
    </w:p>
    <w:p w14:paraId="23D32E1F" w14:textId="77777777" w:rsidR="00007201" w:rsidRPr="00E666DE" w:rsidRDefault="00007201" w:rsidP="00007201">
      <w:pPr>
        <w:jc w:val="both"/>
        <w:rPr>
          <w:b/>
          <w:color w:val="000000" w:themeColor="text1"/>
        </w:rPr>
      </w:pPr>
    </w:p>
    <w:p w14:paraId="78A5DBD5" w14:textId="77777777" w:rsidR="00345853" w:rsidRPr="00E666DE" w:rsidRDefault="00345853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3D1FA5" w14:textId="77777777" w:rsidR="004F2D96" w:rsidRPr="00E666DE" w:rsidRDefault="004F2D96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BC690EB" w14:textId="77777777" w:rsidR="00E666DE" w:rsidRPr="00E666DE" w:rsidRDefault="00E666DE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950B04" w14:textId="27E563F9" w:rsidR="00345853" w:rsidRPr="00E666DE" w:rsidRDefault="00345853" w:rsidP="0034585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IV. Oferty powinny zawierać:</w:t>
      </w:r>
    </w:p>
    <w:p w14:paraId="31D474EA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szczegółowy zakres rzeczowy zadania publicznego;</w:t>
      </w:r>
    </w:p>
    <w:p w14:paraId="3E961464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termin i miejsce realizacji zadania publicznego;</w:t>
      </w:r>
    </w:p>
    <w:p w14:paraId="1E9922F0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szczegółową kalkulację przewidywanych kosztów realizacji zadania publicznego;</w:t>
      </w:r>
    </w:p>
    <w:p w14:paraId="73DE0629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279F3CD8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2EDFE51" w14:textId="77777777" w:rsidR="00345853" w:rsidRPr="00E666DE" w:rsidRDefault="00345853" w:rsidP="0034585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informację o zamiarze odpłatnego wykonania zadania publicznego.</w:t>
      </w:r>
    </w:p>
    <w:p w14:paraId="1F4226B8" w14:textId="69A62FAA" w:rsidR="00345853" w:rsidRPr="00E666DE" w:rsidRDefault="00345853" w:rsidP="00345853">
      <w:pPr>
        <w:spacing w:before="2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Oferty należy składać na druku według wzoru stanowiącego załącznik Nr 1 Rozporządzenia Przewodniczącego Komitetu do spraw Pożytku Publicznego z dnia 24 października 2018r.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wzorów ofert i ramowych wzorów umów dotyczących realizacji zadań publicznych oraz wzorów sprawozdań z wykonania tych zadań</w:t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 2018 r. poz. 2057). Druk dostępny jest w sekretariacie Urzędu Gminy Boleszkowice lub w Biuletynie Informacji Publicznej (</w:t>
      </w:r>
      <w:hyperlink r:id="rId11" w:history="1">
        <w:r w:rsidRPr="00E666DE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www.bip.boleszkowice.pl</w:t>
        </w:r>
      </w:hyperlink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47D42AA6" w14:textId="77777777" w:rsidR="00345853" w:rsidRPr="00E666DE" w:rsidRDefault="00345853" w:rsidP="00345853">
      <w:pPr>
        <w:jc w:val="both"/>
        <w:rPr>
          <w:rFonts w:ascii="Times New Roman" w:eastAsia="ArialMT" w:hAnsi="Times New Roman" w:cs="Times New Roman"/>
          <w:color w:val="000000" w:themeColor="text1"/>
          <w:sz w:val="24"/>
          <w:szCs w:val="24"/>
        </w:rPr>
      </w:pPr>
    </w:p>
    <w:p w14:paraId="3174F8EC" w14:textId="77777777" w:rsidR="00345853" w:rsidRPr="00E666DE" w:rsidRDefault="00345853" w:rsidP="0034585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  <w:u w:val="single"/>
        </w:rPr>
        <w:t>Do wypełnionego czytelnie w/w formularza oferty, podpisanego przez osoby upoważnione do składania oświadczeń woli, należy dołączyć:</w:t>
      </w:r>
    </w:p>
    <w:p w14:paraId="6F7E4EAC" w14:textId="0468BBFB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>aktualny odpis z rejestru (np. KRS) – zgodny ze stanem faktycznym lub inne dokumenty potwierdzające status prawny oferenta i umocowanie osób go reprezentujących;</w:t>
      </w:r>
    </w:p>
    <w:p w14:paraId="5B9D0DA0" w14:textId="73025872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ArialMT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 xml:space="preserve">statut w przypadku, gdy organizacja nie podlega obowiązkowemu wpisowi </w:t>
      </w:r>
      <w:r w:rsidR="00CC1644"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>w Krajowym Rejestrze Sądowym;</w:t>
      </w:r>
    </w:p>
    <w:p w14:paraId="332097C1" w14:textId="3C0807B3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 xml:space="preserve">oświadczenie wolontariackie, w przypadku gdy oferent deklaruje wkład własny </w:t>
      </w:r>
      <w:r w:rsidR="00CC1644"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eastAsia="ArialMT" w:hAnsi="Times New Roman" w:cs="Times New Roman"/>
          <w:color w:val="000000" w:themeColor="text1"/>
          <w:sz w:val="24"/>
          <w:szCs w:val="24"/>
        </w:rPr>
        <w:t>w postaci wkładu osobowego pod postacią wolontariatu;</w:t>
      </w:r>
    </w:p>
    <w:p w14:paraId="046A9EC9" w14:textId="1B1C224A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oferty należy sporządzić w języku polskim, pisemnie pod rygorem nieważności,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w formie maszynopisu, tekstu komputerowego lub czytelnym pismem ręcznym;</w:t>
      </w:r>
    </w:p>
    <w:p w14:paraId="095A2611" w14:textId="00F4A32A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nie będą przyjmowane oferty przesłane drogą elektroniczną;</w:t>
      </w:r>
    </w:p>
    <w:p w14:paraId="6273119F" w14:textId="3B484951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oferty złożone na niewłaściwych drukach lub złożone po terminie nie będą rozpatrywane;</w:t>
      </w:r>
    </w:p>
    <w:p w14:paraId="7377EA7C" w14:textId="3AE2378A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oferty mogą być uzupełniane pod względem formalnym w terminie do 3 dni od daty powiadomienia Oferentów wiadomością mailem lub telefonicznie;</w:t>
      </w:r>
    </w:p>
    <w:p w14:paraId="5A6B7C33" w14:textId="215C3691" w:rsidR="00345853" w:rsidRPr="00E666DE" w:rsidRDefault="00345853" w:rsidP="0034585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oferty, które nie zostaną uzupełnione lub będą nie kompletne zostaną odrzucone </w:t>
      </w:r>
      <w:r w:rsidR="00CC1644"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666DE">
        <w:rPr>
          <w:rFonts w:ascii="Times New Roman" w:hAnsi="Times New Roman" w:cs="Times New Roman"/>
          <w:color w:val="000000" w:themeColor="text1"/>
          <w:sz w:val="24"/>
          <w:szCs w:val="24"/>
        </w:rPr>
        <w:t>z przyczyn formalnych.</w:t>
      </w:r>
    </w:p>
    <w:p w14:paraId="688892C2" w14:textId="77777777" w:rsidR="00345853" w:rsidRPr="00E666DE" w:rsidRDefault="00345853" w:rsidP="0034585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72FB56" w14:textId="11177D12" w:rsidR="00345853" w:rsidRPr="00E666DE" w:rsidRDefault="00345853" w:rsidP="0034585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Oferty należy składać</w:t>
      </w: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 sekretariacie Urzędu Gminy w Boleszkowice w zamkniętych kopertach z napisem </w:t>
      </w:r>
    </w:p>
    <w:p w14:paraId="0820EA70" w14:textId="2FADACB1" w:rsidR="00345853" w:rsidRPr="00E666DE" w:rsidRDefault="00345853" w:rsidP="0034585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„Otwarty konkurs ofert na realizację zadania publicznego w </w:t>
      </w:r>
      <w:r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sferze działalności pożytku publicznego</w:t>
      </w:r>
      <w:r w:rsidR="004F2D96" w:rsidRPr="00E666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</w:p>
    <w:p w14:paraId="71CE7625" w14:textId="53969C80" w:rsidR="00345853" w:rsidRPr="00E666DE" w:rsidRDefault="00345853" w:rsidP="0034585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Nazwa własna zadania </w:t>
      </w:r>
      <w:r w:rsidR="00CC1644"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„Wsparcie realizacji projektów przez organizacje ze środków pochodzących spoza budżetu Gminy Boleszkowice w zakresie rozwoju edukacji, kultury fizycznej i sportu oraz wypoczynku dzieci </w:t>
      </w:r>
      <w:r w:rsidR="00CC1644" w:rsidRPr="00E666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>i młodzieży”</w:t>
      </w:r>
    </w:p>
    <w:p w14:paraId="00025BA1" w14:textId="3D9BF1AE" w:rsidR="00345853" w:rsidRPr="00D73D94" w:rsidRDefault="00345853" w:rsidP="00CC164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73D94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w terminie </w:t>
      </w:r>
      <w:r w:rsidR="002E333E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do 3 lipca</w:t>
      </w:r>
      <w:r w:rsidRPr="00D73D94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2023 r. godz. 15.00</w:t>
      </w:r>
    </w:p>
    <w:sectPr w:rsidR="00345853" w:rsidRPr="00D73D94" w:rsidSect="001413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46153" w14:textId="77777777" w:rsidR="009C276A" w:rsidRDefault="009C276A" w:rsidP="00345853">
      <w:pPr>
        <w:spacing w:after="0" w:line="240" w:lineRule="auto"/>
      </w:pPr>
      <w:r>
        <w:separator/>
      </w:r>
    </w:p>
  </w:endnote>
  <w:endnote w:type="continuationSeparator" w:id="0">
    <w:p w14:paraId="2C696893" w14:textId="77777777" w:rsidR="009C276A" w:rsidRDefault="009C276A" w:rsidP="00345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2C200" w14:textId="77777777" w:rsidR="009C276A" w:rsidRDefault="009C276A" w:rsidP="00345853">
      <w:pPr>
        <w:spacing w:after="0" w:line="240" w:lineRule="auto"/>
      </w:pPr>
      <w:r>
        <w:separator/>
      </w:r>
    </w:p>
  </w:footnote>
  <w:footnote w:type="continuationSeparator" w:id="0">
    <w:p w14:paraId="55149445" w14:textId="77777777" w:rsidR="009C276A" w:rsidRDefault="009C276A" w:rsidP="00345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F12B4"/>
    <w:multiLevelType w:val="hybridMultilevel"/>
    <w:tmpl w:val="20747C90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5FF6D3E"/>
    <w:multiLevelType w:val="multilevel"/>
    <w:tmpl w:val="7B9EB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A973C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B67588D"/>
    <w:multiLevelType w:val="hybridMultilevel"/>
    <w:tmpl w:val="425E6676"/>
    <w:lvl w:ilvl="0" w:tplc="A7F83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9359B3"/>
    <w:multiLevelType w:val="multilevel"/>
    <w:tmpl w:val="54E8B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trike/>
        <w:color w:val="FF000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103DC"/>
    <w:multiLevelType w:val="hybridMultilevel"/>
    <w:tmpl w:val="5CE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B7841"/>
    <w:multiLevelType w:val="hybridMultilevel"/>
    <w:tmpl w:val="F19CA16A"/>
    <w:lvl w:ilvl="0" w:tplc="D99CC7B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03141"/>
    <w:multiLevelType w:val="hybridMultilevel"/>
    <w:tmpl w:val="B13CC626"/>
    <w:lvl w:ilvl="0" w:tplc="3D766AC6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35F45"/>
    <w:multiLevelType w:val="hybridMultilevel"/>
    <w:tmpl w:val="FBFEDA54"/>
    <w:lvl w:ilvl="0" w:tplc="5D7E1412">
      <w:start w:val="3"/>
      <w:numFmt w:val="decimal"/>
      <w:lvlText w:val="%1."/>
      <w:lvlJc w:val="left"/>
      <w:pPr>
        <w:ind w:left="422" w:firstLine="0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6E74CC1C">
      <w:start w:val="1"/>
      <w:numFmt w:val="lowerLetter"/>
      <w:lvlText w:val="%2"/>
      <w:lvlJc w:val="left"/>
      <w:pPr>
        <w:ind w:left="11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B88609C">
      <w:start w:val="1"/>
      <w:numFmt w:val="lowerRoman"/>
      <w:lvlText w:val="%3"/>
      <w:lvlJc w:val="left"/>
      <w:pPr>
        <w:ind w:left="18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6685730">
      <w:start w:val="1"/>
      <w:numFmt w:val="decimal"/>
      <w:lvlText w:val="%4"/>
      <w:lvlJc w:val="left"/>
      <w:pPr>
        <w:ind w:left="25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95C4DEA">
      <w:start w:val="1"/>
      <w:numFmt w:val="lowerLetter"/>
      <w:lvlText w:val="%5"/>
      <w:lvlJc w:val="left"/>
      <w:pPr>
        <w:ind w:left="329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50ED05C">
      <w:start w:val="1"/>
      <w:numFmt w:val="lowerRoman"/>
      <w:lvlText w:val="%6"/>
      <w:lvlJc w:val="left"/>
      <w:pPr>
        <w:ind w:left="40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121E55D6">
      <w:start w:val="1"/>
      <w:numFmt w:val="decimal"/>
      <w:lvlText w:val="%7"/>
      <w:lvlJc w:val="left"/>
      <w:pPr>
        <w:ind w:left="473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7E1A2D28">
      <w:start w:val="1"/>
      <w:numFmt w:val="lowerLetter"/>
      <w:lvlText w:val="%8"/>
      <w:lvlJc w:val="left"/>
      <w:pPr>
        <w:ind w:left="54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BD947E24">
      <w:start w:val="1"/>
      <w:numFmt w:val="lowerRoman"/>
      <w:lvlText w:val="%9"/>
      <w:lvlJc w:val="left"/>
      <w:pPr>
        <w:ind w:left="617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F76772"/>
    <w:multiLevelType w:val="hybridMultilevel"/>
    <w:tmpl w:val="B9BCFB2E"/>
    <w:lvl w:ilvl="0" w:tplc="A2725BBC">
      <w:start w:val="6"/>
      <w:numFmt w:val="decimal"/>
      <w:lvlText w:val="%1."/>
      <w:lvlJc w:val="left"/>
      <w:pPr>
        <w:ind w:left="393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25A01F2">
      <w:start w:val="1"/>
      <w:numFmt w:val="lowerLetter"/>
      <w:lvlText w:val="%2"/>
      <w:lvlJc w:val="left"/>
      <w:pPr>
        <w:ind w:left="10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1E002E04">
      <w:start w:val="1"/>
      <w:numFmt w:val="lowerRoman"/>
      <w:lvlText w:val="%3"/>
      <w:lvlJc w:val="left"/>
      <w:pPr>
        <w:ind w:left="18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100EA84">
      <w:start w:val="1"/>
      <w:numFmt w:val="decimal"/>
      <w:lvlText w:val="%4"/>
      <w:lvlJc w:val="left"/>
      <w:pPr>
        <w:ind w:left="25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8D22B784">
      <w:start w:val="1"/>
      <w:numFmt w:val="lowerLetter"/>
      <w:lvlText w:val="%5"/>
      <w:lvlJc w:val="left"/>
      <w:pPr>
        <w:ind w:left="32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D00838EA">
      <w:start w:val="1"/>
      <w:numFmt w:val="lowerRoman"/>
      <w:lvlText w:val="%6"/>
      <w:lvlJc w:val="left"/>
      <w:pPr>
        <w:ind w:left="39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C0A2FB2">
      <w:start w:val="1"/>
      <w:numFmt w:val="decimal"/>
      <w:lvlText w:val="%7"/>
      <w:lvlJc w:val="left"/>
      <w:pPr>
        <w:ind w:left="46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97ACBC4">
      <w:start w:val="1"/>
      <w:numFmt w:val="lowerLetter"/>
      <w:lvlText w:val="%8"/>
      <w:lvlJc w:val="left"/>
      <w:pPr>
        <w:ind w:left="54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B358CBF4">
      <w:start w:val="1"/>
      <w:numFmt w:val="lowerRoman"/>
      <w:lvlText w:val="%9"/>
      <w:lvlJc w:val="left"/>
      <w:pPr>
        <w:ind w:left="61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4CEB0F9C"/>
    <w:multiLevelType w:val="hybridMultilevel"/>
    <w:tmpl w:val="DD22DD94"/>
    <w:lvl w:ilvl="0" w:tplc="0E761868">
      <w:start w:val="1"/>
      <w:numFmt w:val="decimal"/>
      <w:lvlText w:val="%1)"/>
      <w:lvlJc w:val="left"/>
      <w:pPr>
        <w:ind w:left="41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3065D5A">
      <w:start w:val="1"/>
      <w:numFmt w:val="lowerLetter"/>
      <w:lvlText w:val="%2"/>
      <w:lvlJc w:val="left"/>
      <w:pPr>
        <w:ind w:left="111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C082F71C">
      <w:start w:val="1"/>
      <w:numFmt w:val="lowerRoman"/>
      <w:lvlText w:val="%3"/>
      <w:lvlJc w:val="left"/>
      <w:pPr>
        <w:ind w:left="18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77A0933A">
      <w:start w:val="1"/>
      <w:numFmt w:val="decimal"/>
      <w:lvlText w:val="%4"/>
      <w:lvlJc w:val="left"/>
      <w:pPr>
        <w:ind w:left="25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C28296B4">
      <w:start w:val="1"/>
      <w:numFmt w:val="lowerLetter"/>
      <w:lvlText w:val="%5"/>
      <w:lvlJc w:val="left"/>
      <w:pPr>
        <w:ind w:left="32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22927C9A">
      <w:start w:val="1"/>
      <w:numFmt w:val="lowerRoman"/>
      <w:lvlText w:val="%6"/>
      <w:lvlJc w:val="left"/>
      <w:pPr>
        <w:ind w:left="399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C65E8AE0">
      <w:start w:val="1"/>
      <w:numFmt w:val="decimal"/>
      <w:lvlText w:val="%7"/>
      <w:lvlJc w:val="left"/>
      <w:pPr>
        <w:ind w:left="471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260ABBA4">
      <w:start w:val="1"/>
      <w:numFmt w:val="lowerLetter"/>
      <w:lvlText w:val="%8"/>
      <w:lvlJc w:val="left"/>
      <w:pPr>
        <w:ind w:left="54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F728618C">
      <w:start w:val="1"/>
      <w:numFmt w:val="lowerRoman"/>
      <w:lvlText w:val="%9"/>
      <w:lvlJc w:val="left"/>
      <w:pPr>
        <w:ind w:left="61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52664B48"/>
    <w:multiLevelType w:val="hybridMultilevel"/>
    <w:tmpl w:val="CD94281C"/>
    <w:lvl w:ilvl="0" w:tplc="1C926DC0">
      <w:start w:val="1"/>
      <w:numFmt w:val="decimal"/>
      <w:lvlText w:val="%1)"/>
      <w:lvlJc w:val="left"/>
      <w:pPr>
        <w:ind w:left="41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F88FC7A">
      <w:start w:val="1"/>
      <w:numFmt w:val="lowerLetter"/>
      <w:lvlText w:val="%2"/>
      <w:lvlJc w:val="left"/>
      <w:pPr>
        <w:ind w:left="11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955C8DEE">
      <w:start w:val="1"/>
      <w:numFmt w:val="lowerRoman"/>
      <w:lvlText w:val="%3"/>
      <w:lvlJc w:val="left"/>
      <w:pPr>
        <w:ind w:left="18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5708353C">
      <w:start w:val="1"/>
      <w:numFmt w:val="decimal"/>
      <w:lvlText w:val="%4"/>
      <w:lvlJc w:val="left"/>
      <w:pPr>
        <w:ind w:left="25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8806B8EA">
      <w:start w:val="1"/>
      <w:numFmt w:val="lowerLetter"/>
      <w:lvlText w:val="%5"/>
      <w:lvlJc w:val="left"/>
      <w:pPr>
        <w:ind w:left="329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5DCE24AC">
      <w:start w:val="1"/>
      <w:numFmt w:val="lowerRoman"/>
      <w:lvlText w:val="%6"/>
      <w:lvlJc w:val="left"/>
      <w:pPr>
        <w:ind w:left="401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266423C6">
      <w:start w:val="1"/>
      <w:numFmt w:val="decimal"/>
      <w:lvlText w:val="%7"/>
      <w:lvlJc w:val="left"/>
      <w:pPr>
        <w:ind w:left="47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CDF2546A">
      <w:start w:val="1"/>
      <w:numFmt w:val="lowerLetter"/>
      <w:lvlText w:val="%8"/>
      <w:lvlJc w:val="left"/>
      <w:pPr>
        <w:ind w:left="54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F3549460">
      <w:start w:val="1"/>
      <w:numFmt w:val="lowerRoman"/>
      <w:lvlText w:val="%9"/>
      <w:lvlJc w:val="left"/>
      <w:pPr>
        <w:ind w:left="61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62EB11C2"/>
    <w:multiLevelType w:val="multilevel"/>
    <w:tmpl w:val="E63C43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  <w:b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90C4823"/>
    <w:multiLevelType w:val="hybridMultilevel"/>
    <w:tmpl w:val="F9BC3918"/>
    <w:lvl w:ilvl="0" w:tplc="A1326B3A">
      <w:start w:val="1"/>
      <w:numFmt w:val="decimal"/>
      <w:lvlText w:val="%1)"/>
      <w:lvlJc w:val="left"/>
      <w:pPr>
        <w:ind w:left="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6F766324">
      <w:start w:val="1"/>
      <w:numFmt w:val="lowerLetter"/>
      <w:lvlText w:val="%2"/>
      <w:lvlJc w:val="left"/>
      <w:pPr>
        <w:ind w:left="11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9FE69CC">
      <w:start w:val="1"/>
      <w:numFmt w:val="lowerRoman"/>
      <w:lvlText w:val="%3"/>
      <w:lvlJc w:val="left"/>
      <w:pPr>
        <w:ind w:left="18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138C5804">
      <w:start w:val="1"/>
      <w:numFmt w:val="decimal"/>
      <w:lvlText w:val="%4"/>
      <w:lvlJc w:val="left"/>
      <w:pPr>
        <w:ind w:left="25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49A6E16">
      <w:start w:val="1"/>
      <w:numFmt w:val="lowerLetter"/>
      <w:lvlText w:val="%5"/>
      <w:lvlJc w:val="left"/>
      <w:pPr>
        <w:ind w:left="327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BCF6D040">
      <w:start w:val="1"/>
      <w:numFmt w:val="lowerRoman"/>
      <w:lvlText w:val="%6"/>
      <w:lvlJc w:val="left"/>
      <w:pPr>
        <w:ind w:left="39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AD274A6">
      <w:start w:val="1"/>
      <w:numFmt w:val="decimal"/>
      <w:lvlText w:val="%7"/>
      <w:lvlJc w:val="left"/>
      <w:pPr>
        <w:ind w:left="471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DC81DAA">
      <w:start w:val="1"/>
      <w:numFmt w:val="lowerLetter"/>
      <w:lvlText w:val="%8"/>
      <w:lvlJc w:val="left"/>
      <w:pPr>
        <w:ind w:left="54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81FE4E98">
      <w:start w:val="1"/>
      <w:numFmt w:val="lowerRoman"/>
      <w:lvlText w:val="%9"/>
      <w:lvlJc w:val="left"/>
      <w:pPr>
        <w:ind w:left="615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0D85DD2"/>
    <w:multiLevelType w:val="hybridMultilevel"/>
    <w:tmpl w:val="1AEE99AE"/>
    <w:lvl w:ilvl="0" w:tplc="46E890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69078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99619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793174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92361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12206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6750912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57028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899804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36484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95034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5355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94572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6344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6692422">
    <w:abstractNumId w:val="6"/>
  </w:num>
  <w:num w:numId="15" w16cid:durableId="1854495430">
    <w:abstractNumId w:val="8"/>
  </w:num>
  <w:num w:numId="16" w16cid:durableId="347342017">
    <w:abstractNumId w:val="16"/>
  </w:num>
  <w:num w:numId="17" w16cid:durableId="1143087191">
    <w:abstractNumId w:val="7"/>
  </w:num>
  <w:num w:numId="18" w16cid:durableId="8001965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29"/>
    <w:rsid w:val="00007201"/>
    <w:rsid w:val="00020E73"/>
    <w:rsid w:val="00057CF3"/>
    <w:rsid w:val="00071544"/>
    <w:rsid w:val="000908E2"/>
    <w:rsid w:val="0009681F"/>
    <w:rsid w:val="00124C12"/>
    <w:rsid w:val="001413EA"/>
    <w:rsid w:val="001F4796"/>
    <w:rsid w:val="002E333E"/>
    <w:rsid w:val="00305207"/>
    <w:rsid w:val="0032550D"/>
    <w:rsid w:val="003436C9"/>
    <w:rsid w:val="00345853"/>
    <w:rsid w:val="00382B86"/>
    <w:rsid w:val="003B5FF0"/>
    <w:rsid w:val="004139BF"/>
    <w:rsid w:val="004A0B31"/>
    <w:rsid w:val="004A3334"/>
    <w:rsid w:val="004F2D96"/>
    <w:rsid w:val="005A216B"/>
    <w:rsid w:val="005F7715"/>
    <w:rsid w:val="00651B32"/>
    <w:rsid w:val="006F1BE0"/>
    <w:rsid w:val="0076133A"/>
    <w:rsid w:val="0076296A"/>
    <w:rsid w:val="00772036"/>
    <w:rsid w:val="00833748"/>
    <w:rsid w:val="008A7EB2"/>
    <w:rsid w:val="008B7291"/>
    <w:rsid w:val="00916BC3"/>
    <w:rsid w:val="009C276A"/>
    <w:rsid w:val="009E24FB"/>
    <w:rsid w:val="00A94DDA"/>
    <w:rsid w:val="00C402F2"/>
    <w:rsid w:val="00C431D4"/>
    <w:rsid w:val="00C7675C"/>
    <w:rsid w:val="00CC1644"/>
    <w:rsid w:val="00D55A65"/>
    <w:rsid w:val="00D60429"/>
    <w:rsid w:val="00D73D94"/>
    <w:rsid w:val="00E6596E"/>
    <w:rsid w:val="00E6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8432C"/>
  <w15:docId w15:val="{4FA137C2-AD67-4627-A4C1-E576F36B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13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4585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04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7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7154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58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585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5853"/>
    <w:rPr>
      <w:vertAlign w:val="superscript"/>
    </w:rPr>
  </w:style>
  <w:style w:type="character" w:customStyle="1" w:styleId="hgkelc">
    <w:name w:val="hgkelc"/>
    <w:basedOn w:val="Domylnaczcionkaakapitu"/>
    <w:rsid w:val="00345853"/>
  </w:style>
  <w:style w:type="character" w:customStyle="1" w:styleId="Nagwek7Znak">
    <w:name w:val="Nagłówek 7 Znak"/>
    <w:basedOn w:val="Domylnaczcionkaakapitu"/>
    <w:link w:val="Nagwek7"/>
    <w:semiHidden/>
    <w:rsid w:val="003458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8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rsid w:val="00345853"/>
    <w:rPr>
      <w:color w:val="0000FF"/>
      <w:u w:val="single"/>
    </w:rPr>
  </w:style>
  <w:style w:type="table" w:styleId="Tabela-Siatka">
    <w:name w:val="Table Grid"/>
    <w:basedOn w:val="Standardowy"/>
    <w:rsid w:val="00345853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458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5853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413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tyle2">
    <w:name w:val="Style2"/>
    <w:basedOn w:val="Normalny"/>
    <w:uiPriority w:val="99"/>
    <w:rsid w:val="001413EA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1413E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styleId="Poprawka">
    <w:name w:val="Revision"/>
    <w:hidden/>
    <w:uiPriority w:val="99"/>
    <w:semiHidden/>
    <w:rsid w:val="00E666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7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boleszkowice.pl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1982</Words>
  <Characters>11894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5</cp:revision>
  <cp:lastPrinted>2023-06-12T09:43:00Z</cp:lastPrinted>
  <dcterms:created xsi:type="dcterms:W3CDTF">2023-06-07T11:51:00Z</dcterms:created>
  <dcterms:modified xsi:type="dcterms:W3CDTF">2023-06-12T10:53:00Z</dcterms:modified>
</cp:coreProperties>
</file>